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888" w:rsidRPr="00231FEA" w:rsidRDefault="006E24D2" w:rsidP="006E24D2">
      <w:pPr>
        <w:tabs>
          <w:tab w:val="center" w:pos="4769"/>
          <w:tab w:val="left" w:pos="7275"/>
          <w:tab w:val="left" w:pos="9720"/>
        </w:tabs>
        <w:ind w:right="31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F54CCA" w:rsidRPr="00AE4003" w:rsidRDefault="00F54CCA" w:rsidP="00AE4003">
      <w:pPr>
        <w:tabs>
          <w:tab w:val="left" w:pos="8235"/>
        </w:tabs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1E2888" w:rsidRPr="00BE097F" w:rsidRDefault="001E2888" w:rsidP="00521D67">
      <w:pPr>
        <w:ind w:left="-284" w:firstLine="284"/>
        <w:jc w:val="center"/>
        <w:rPr>
          <w:rFonts w:ascii="Bookman Old Style" w:hAnsi="Bookman Old Style" w:cs="Bookman Old Style"/>
          <w:b/>
          <w:bCs/>
          <w:i/>
          <w:i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E097F">
        <w:rPr>
          <w:rFonts w:ascii="Bookman Old Style" w:hAnsi="Bookman Old Style" w:cs="Bookman Old Style"/>
          <w:b/>
          <w:bCs/>
          <w:i/>
          <w:i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Администрация муниципального образования Южно-Одоевское Одоевского района </w:t>
      </w:r>
    </w:p>
    <w:p w:rsidR="001E2888" w:rsidRPr="00231FEA" w:rsidRDefault="00BE097F" w:rsidP="002434FD">
      <w:pPr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52070</wp:posOffset>
                </wp:positionV>
                <wp:extent cx="6492875" cy="635"/>
                <wp:effectExtent l="30480" t="29210" r="29845" b="3683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875" cy="63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D0D0D"/>
                          </a:solidFill>
                          <a:round/>
                          <a:headEnd type="none" w="lg" len="sm"/>
                          <a:tailEnd type="none" w="lg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01B249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75pt,4.1pt" to="483.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iR8OAIAAHQEAAAOAAAAZHJzL2Uyb0RvYy54bWysVNuO2yAQfa/Uf0C8J7azzs2Ks6ripC9p&#10;N9KmH0AAx2gxICBxoqr/3oFc2rQPrarKEgYzc5hz5uDZ86mV6MitE1qVOOunGHFFNRNqX+Iv21Vv&#10;gpHzRDEiteIlPnOHn+fv3806U/CBbrRk3CIAUa7oTIkb702RJI42vCWurw1XsFlr2xIPS7tPmCUd&#10;oLcyGaTpKOm0ZcZqyp2Dr9VlE88jfl1z6l/q2nGPZImhNh9HG8ddGJP5jBR7S0wj6LUM8g9VtEQo&#10;OPQOVRFP0MGK36BaQa12uvZ9qttE17WgPHIANln6C5vXhhgeuYA4ztxlcv8Pln4+biwSDHqHkSIt&#10;tGgtFEeDoExnXAEBC7WxgRs9qVez1vTNIaUXDVF7Hivcng2kZSEjeUgJC2cAf9d90gxiyMHrKNOp&#10;tm2ABAHQKXbjfO8GP3lE4eMonw4m4yFGFPZGT8OIT4pbqrHOf+S6RWFSYglVR2hyXDsfSiHFLSSc&#10;pPRKSBnbLRXqSjwcZ0NwBG0NkPeNUFuwwFuEcFoKFsJDorP73UJadCTBQlV4rpU8hFl9UCzCN5yw&#10;pWLIR1kU2B6H8+QeI8nhkrg25JPCEyH/HAc0pArhIAsQu84u3vo6TafLyXKS9/LBaNnL06rqfVgt&#10;8t5olY2H1VO1WFTZt0Apy4tGMMZVYHXzeZb/nY+uN+7i0LvT74Imj+hReSj29o5FR18EK1xMtdPs&#10;vLGhScEiYO0YfL2G4e78vI5RP34W8+8AAAD//wMAUEsDBBQABgAIAAAAIQD4+uap3AAAAAcBAAAP&#10;AAAAZHJzL2Rvd25yZXYueG1sTI/BTsMwEETvSPyDtUjcWoeipG2IUyEkkDjSpofetrEbR4nXUey0&#10;4e9ZTnAczWjmTbGbXS+uZgytJwVPywSEodrrlhoF1eF9sQERIpLG3pNR8G0C7Mr7uwJz7W/0Za77&#10;2AguoZCjAhvjkEsZamschqUfDLF38aPDyHJspB7xxuWul6skyaTDlnjB4mDerKm7/eQUyHT9cdIZ&#10;DsdPW1XymHWnKe2UenyYX19ARDPHvzD84jM6lMx09hPpIHoFizRNOapgswLB/jZb87cz62eQZSH/&#10;85c/AAAA//8DAFBLAQItABQABgAIAAAAIQC2gziS/gAAAOEBAAATAAAAAAAAAAAAAAAAAAAAAABb&#10;Q29udGVudF9UeXBlc10ueG1sUEsBAi0AFAAGAAgAAAAhADj9If/WAAAAlAEAAAsAAAAAAAAAAAAA&#10;AAAALwEAAF9yZWxzLy5yZWxzUEsBAi0AFAAGAAgAAAAhAH1eJHw4AgAAdAQAAA4AAAAAAAAAAAAA&#10;AAAALgIAAGRycy9lMm9Eb2MueG1sUEsBAi0AFAAGAAgAAAAhAPj65qncAAAABwEAAA8AAAAAAAAA&#10;AAAAAAAAkgQAAGRycy9kb3ducmV2LnhtbFBLBQYAAAAABAAEAPMAAACbBQAAAAA=&#10;" o:allowincell="f" strokecolor="#0d0d0d" strokeweight="4.5pt">
                <v:stroke startarrowwidth="wide" startarrowlength="short" endarrowwidth="wide" endarrowlength="short" linestyle="thinThick"/>
              </v:line>
            </w:pict>
          </mc:Fallback>
        </mc:AlternateContent>
      </w:r>
    </w:p>
    <w:p w:rsidR="001E2888" w:rsidRPr="00BE097F" w:rsidRDefault="001E2888" w:rsidP="00800678">
      <w:pPr>
        <w:jc w:val="center"/>
        <w:rPr>
          <w:rFonts w:ascii="Bookman Old Style" w:hAnsi="Bookman Old Style" w:cs="Bookman Old Style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E097F">
        <w:rPr>
          <w:rFonts w:ascii="Bookman Old Style" w:hAnsi="Bookman Old Style" w:cs="Bookman Old Style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ПОСТАНОВЛЕНИЕ</w:t>
      </w:r>
    </w:p>
    <w:p w:rsidR="001E2888" w:rsidRPr="00231FEA" w:rsidRDefault="001E2888" w:rsidP="00800678">
      <w:pPr>
        <w:jc w:val="center"/>
        <w:rPr>
          <w:b/>
          <w:bCs/>
        </w:rPr>
      </w:pPr>
    </w:p>
    <w:p w:rsidR="001E2888" w:rsidRPr="00231FEA" w:rsidRDefault="00310B21" w:rsidP="00DB3112">
      <w:pPr>
        <w:rPr>
          <w:sz w:val="24"/>
          <w:szCs w:val="24"/>
          <w:u w:val="single"/>
        </w:rPr>
      </w:pPr>
      <w:r w:rsidRPr="001C5B4B">
        <w:rPr>
          <w:sz w:val="24"/>
          <w:szCs w:val="24"/>
        </w:rPr>
        <w:t>О</w:t>
      </w:r>
      <w:r w:rsidR="00150F80" w:rsidRPr="001C5B4B">
        <w:rPr>
          <w:sz w:val="24"/>
          <w:szCs w:val="24"/>
        </w:rPr>
        <w:t>т</w:t>
      </w:r>
      <w:r w:rsidR="00420DD9" w:rsidRPr="001C5B4B">
        <w:rPr>
          <w:sz w:val="24"/>
          <w:szCs w:val="24"/>
        </w:rPr>
        <w:t xml:space="preserve"> </w:t>
      </w:r>
      <w:r w:rsidR="00BE097F">
        <w:rPr>
          <w:sz w:val="24"/>
          <w:szCs w:val="24"/>
        </w:rPr>
        <w:t>17.12.2021</w:t>
      </w:r>
      <w:r w:rsidR="00BD7187">
        <w:rPr>
          <w:sz w:val="24"/>
          <w:szCs w:val="24"/>
        </w:rPr>
        <w:t xml:space="preserve">                                         </w:t>
      </w:r>
      <w:r w:rsidR="001E2888" w:rsidRPr="00231FEA">
        <w:rPr>
          <w:sz w:val="24"/>
          <w:szCs w:val="24"/>
        </w:rPr>
        <w:t xml:space="preserve">п. Стрелецкий    </w:t>
      </w:r>
      <w:r w:rsidRPr="00231FEA">
        <w:rPr>
          <w:sz w:val="24"/>
          <w:szCs w:val="24"/>
        </w:rPr>
        <w:t xml:space="preserve">                                        </w:t>
      </w:r>
      <w:r w:rsidR="001E2888" w:rsidRPr="00231FEA">
        <w:rPr>
          <w:sz w:val="24"/>
          <w:szCs w:val="24"/>
        </w:rPr>
        <w:t xml:space="preserve">   №</w:t>
      </w:r>
      <w:r w:rsidR="00BE097F">
        <w:rPr>
          <w:sz w:val="24"/>
          <w:szCs w:val="24"/>
        </w:rPr>
        <w:t xml:space="preserve"> </w:t>
      </w:r>
      <w:r w:rsidR="00420DD9" w:rsidRPr="00BE097F">
        <w:rPr>
          <w:sz w:val="24"/>
          <w:szCs w:val="24"/>
        </w:rPr>
        <w:t>8</w:t>
      </w:r>
      <w:r w:rsidR="00BE097F" w:rsidRPr="00BE097F">
        <w:rPr>
          <w:sz w:val="24"/>
          <w:szCs w:val="24"/>
        </w:rPr>
        <w:t>0</w:t>
      </w:r>
    </w:p>
    <w:p w:rsidR="001E2888" w:rsidRPr="00231FEA" w:rsidRDefault="001E2888" w:rsidP="00991A5B">
      <w:pPr>
        <w:rPr>
          <w:b/>
          <w:bCs/>
        </w:rPr>
      </w:pPr>
    </w:p>
    <w:tbl>
      <w:tblPr>
        <w:tblpPr w:leftFromText="180" w:rightFromText="180" w:vertAnchor="text" w:tblpY="1"/>
        <w:tblOverlap w:val="never"/>
        <w:tblW w:w="9938" w:type="dxa"/>
        <w:tblLook w:val="0000" w:firstRow="0" w:lastRow="0" w:firstColumn="0" w:lastColumn="0" w:noHBand="0" w:noVBand="0"/>
      </w:tblPr>
      <w:tblGrid>
        <w:gridCol w:w="9938"/>
      </w:tblGrid>
      <w:tr w:rsidR="001E2888" w:rsidRPr="00231FEA">
        <w:trPr>
          <w:trHeight w:val="322"/>
        </w:trPr>
        <w:tc>
          <w:tcPr>
            <w:tcW w:w="993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92B" w:rsidRDefault="00EF192B" w:rsidP="00EF192B">
            <w:pPr>
              <w:tabs>
                <w:tab w:val="left" w:pos="9720"/>
              </w:tabs>
              <w:ind w:right="31"/>
              <w:jc w:val="center"/>
              <w:rPr>
                <w:b/>
                <w:bCs/>
                <w:sz w:val="28"/>
                <w:szCs w:val="28"/>
              </w:rPr>
            </w:pPr>
          </w:p>
          <w:p w:rsidR="00BD7187" w:rsidRPr="00BD7187" w:rsidRDefault="00BD7187" w:rsidP="00BD718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372A3">
              <w:rPr>
                <w:sz w:val="28"/>
                <w:szCs w:val="28"/>
              </w:rPr>
              <w:t>«</w:t>
            </w:r>
            <w:r w:rsidRPr="00BD7187">
              <w:rPr>
                <w:b/>
                <w:sz w:val="28"/>
                <w:szCs w:val="28"/>
              </w:rPr>
              <w:t>Об утверждении Программы профилактики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D7187">
              <w:rPr>
                <w:b/>
                <w:sz w:val="28"/>
                <w:szCs w:val="28"/>
              </w:rPr>
              <w:t>рисков причинения вреда (ущерба)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D7187">
              <w:rPr>
                <w:b/>
                <w:sz w:val="28"/>
                <w:szCs w:val="28"/>
              </w:rPr>
              <w:t>охраняемым законом ценностям при</w:t>
            </w:r>
          </w:p>
          <w:p w:rsidR="00BD7187" w:rsidRPr="00BD7187" w:rsidRDefault="00BD7187" w:rsidP="00BD718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D7187">
              <w:rPr>
                <w:b/>
                <w:sz w:val="28"/>
                <w:szCs w:val="28"/>
              </w:rPr>
              <w:t>осуществлении муниципального контроля в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D7187">
              <w:rPr>
                <w:b/>
                <w:sz w:val="28"/>
                <w:szCs w:val="28"/>
              </w:rPr>
              <w:t xml:space="preserve">сфере благоустройства </w:t>
            </w:r>
          </w:p>
          <w:p w:rsidR="00BD7187" w:rsidRDefault="00EF192B" w:rsidP="00EF192B">
            <w:pPr>
              <w:tabs>
                <w:tab w:val="left" w:pos="9720"/>
              </w:tabs>
              <w:ind w:right="3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на территории муниципального образования Южно-Одоевское </w:t>
            </w:r>
          </w:p>
          <w:p w:rsidR="001E2888" w:rsidRPr="00231FEA" w:rsidRDefault="00EF192B" w:rsidP="00EF192B">
            <w:pPr>
              <w:tabs>
                <w:tab w:val="left" w:pos="9720"/>
              </w:tabs>
              <w:ind w:right="3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Одоевского района</w:t>
            </w:r>
            <w:r w:rsidR="001E2888" w:rsidRPr="00231FEA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1E2888" w:rsidRPr="00231FEA">
        <w:trPr>
          <w:trHeight w:val="255"/>
        </w:trPr>
        <w:tc>
          <w:tcPr>
            <w:tcW w:w="99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888" w:rsidRPr="00231FEA" w:rsidRDefault="001E2888" w:rsidP="00FA1F85">
            <w:pPr>
              <w:rPr>
                <w:rFonts w:ascii="Arial CYR" w:hAnsi="Arial CYR" w:cs="Arial CYR"/>
                <w:b/>
                <w:bCs/>
              </w:rPr>
            </w:pPr>
          </w:p>
        </w:tc>
      </w:tr>
    </w:tbl>
    <w:p w:rsidR="001E2888" w:rsidRPr="00231FEA" w:rsidRDefault="001E2888" w:rsidP="009C70A0">
      <w:pPr>
        <w:rPr>
          <w:sz w:val="28"/>
          <w:szCs w:val="28"/>
        </w:rPr>
      </w:pPr>
    </w:p>
    <w:p w:rsidR="00BD7187" w:rsidRDefault="00BD7187" w:rsidP="00BD7187">
      <w:pPr>
        <w:pStyle w:val="2"/>
        <w:shd w:val="clear" w:color="auto" w:fill="FFFFFF"/>
        <w:spacing w:after="157" w:line="185" w:lineRule="atLeast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756548">
        <w:rPr>
          <w:rFonts w:ascii="Times New Roman" w:hAnsi="Times New Roman"/>
          <w:b w:val="0"/>
          <w:sz w:val="28"/>
          <w:szCs w:val="28"/>
        </w:rPr>
        <w:t xml:space="preserve">На основании Федерального закона от </w:t>
      </w:r>
      <w:r>
        <w:rPr>
          <w:rFonts w:ascii="Times New Roman" w:hAnsi="Times New Roman"/>
          <w:b w:val="0"/>
          <w:sz w:val="28"/>
          <w:szCs w:val="28"/>
        </w:rPr>
        <w:t>31</w:t>
      </w:r>
      <w:r w:rsidRPr="00756548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>07</w:t>
      </w:r>
      <w:r w:rsidRPr="00756548">
        <w:rPr>
          <w:rFonts w:ascii="Times New Roman" w:hAnsi="Times New Roman"/>
          <w:b w:val="0"/>
          <w:sz w:val="28"/>
          <w:szCs w:val="28"/>
        </w:rPr>
        <w:t>.20</w:t>
      </w:r>
      <w:r>
        <w:rPr>
          <w:rFonts w:ascii="Times New Roman" w:hAnsi="Times New Roman"/>
          <w:b w:val="0"/>
          <w:sz w:val="28"/>
          <w:szCs w:val="28"/>
        </w:rPr>
        <w:t>20 года</w:t>
      </w:r>
      <w:r w:rsidRPr="00756548">
        <w:rPr>
          <w:rFonts w:ascii="Times New Roman" w:hAnsi="Times New Roman"/>
          <w:b w:val="0"/>
          <w:sz w:val="28"/>
          <w:szCs w:val="28"/>
        </w:rPr>
        <w:t xml:space="preserve"> № 248-ФЗ «</w:t>
      </w:r>
      <w:r w:rsidRPr="00756548">
        <w:rPr>
          <w:rFonts w:ascii="Times New Roman" w:hAnsi="Times New Roman" w:cs="Times New Roman"/>
          <w:b w:val="0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hAnsi="Times New Roman"/>
          <w:b w:val="0"/>
          <w:sz w:val="28"/>
          <w:szCs w:val="28"/>
        </w:rPr>
        <w:t>», руководствуясь</w:t>
      </w:r>
      <w:r w:rsidRPr="00756548">
        <w:rPr>
          <w:rFonts w:ascii="Times New Roman" w:hAnsi="Times New Roman"/>
          <w:b w:val="0"/>
          <w:sz w:val="28"/>
          <w:szCs w:val="28"/>
        </w:rPr>
        <w:t xml:space="preserve"> Уставом </w:t>
      </w:r>
      <w:r>
        <w:rPr>
          <w:rFonts w:ascii="Times New Roman" w:hAnsi="Times New Roman"/>
          <w:b w:val="0"/>
          <w:sz w:val="28"/>
          <w:szCs w:val="28"/>
        </w:rPr>
        <w:t>муниципального образования Южно-Одоевское Одоевского района, администрация муниципального образования Южно-Одоевское Одоевского района ПОСТАНОВЛЯЕТ:</w:t>
      </w:r>
    </w:p>
    <w:p w:rsidR="00BD7187" w:rsidRPr="00F750DA" w:rsidRDefault="00BD7187" w:rsidP="005C5C4A">
      <w:pPr>
        <w:pStyle w:val="af"/>
        <w:numPr>
          <w:ilvl w:val="0"/>
          <w:numId w:val="22"/>
        </w:numPr>
        <w:autoSpaceDE w:val="0"/>
        <w:autoSpaceDN w:val="0"/>
        <w:adjustRightInd w:val="0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075505">
        <w:rPr>
          <w:rFonts w:ascii="Times New Roman" w:hAnsi="Times New Roman" w:cs="Times New Roman"/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муниципального образования Южно-Одоевское Одоевского района (далее – Программа), </w:t>
      </w:r>
      <w:r w:rsidRPr="00F750DA">
        <w:rPr>
          <w:rFonts w:ascii="Times New Roman" w:hAnsi="Times New Roman" w:cs="Times New Roman"/>
          <w:sz w:val="28"/>
          <w:szCs w:val="28"/>
        </w:rPr>
        <w:t>согласно приложения к настоящему</w:t>
      </w:r>
      <w:r w:rsidRPr="00F750DA">
        <w:rPr>
          <w:rFonts w:ascii="Times New Roman" w:hAnsi="Times New Roman" w:cs="Times New Roman"/>
          <w:sz w:val="28"/>
          <w:szCs w:val="28"/>
          <w:lang w:val="en-GB"/>
        </w:rPr>
        <w:t> </w:t>
      </w:r>
      <w:r w:rsidRPr="00F750DA">
        <w:rPr>
          <w:rFonts w:ascii="Times New Roman" w:hAnsi="Times New Roman" w:cs="Times New Roman"/>
          <w:sz w:val="28"/>
          <w:szCs w:val="28"/>
        </w:rPr>
        <w:t>постановлению.</w:t>
      </w:r>
    </w:p>
    <w:p w:rsidR="00075505" w:rsidRPr="00F750DA" w:rsidRDefault="00F750DA" w:rsidP="005C5C4A">
      <w:pPr>
        <w:pStyle w:val="af"/>
        <w:numPr>
          <w:ilvl w:val="0"/>
          <w:numId w:val="22"/>
        </w:numPr>
        <w:autoSpaceDE w:val="0"/>
        <w:autoSpaceDN w:val="0"/>
        <w:adjustRightInd w:val="0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0DA">
        <w:rPr>
          <w:rFonts w:ascii="Times New Roman" w:hAnsi="Times New Roman" w:cs="Times New Roman"/>
          <w:sz w:val="28"/>
          <w:szCs w:val="28"/>
        </w:rPr>
        <w:t xml:space="preserve">Обнародовать данное постановление на информационном стенде и официальном сайте администрации муниципального образования Южно-Одоевское Одоевского района </w:t>
      </w:r>
      <w:r w:rsidRPr="00F750DA">
        <w:rPr>
          <w:rFonts w:ascii="Times New Roman" w:hAnsi="Times New Roman" w:cs="Times New Roman"/>
          <w:sz w:val="28"/>
          <w:szCs w:val="28"/>
          <w:lang w:val="en-US"/>
        </w:rPr>
        <w:t>odoevsk</w:t>
      </w:r>
      <w:r w:rsidRPr="00F750DA">
        <w:rPr>
          <w:rFonts w:ascii="Times New Roman" w:hAnsi="Times New Roman" w:cs="Times New Roman"/>
          <w:sz w:val="28"/>
          <w:szCs w:val="28"/>
        </w:rPr>
        <w:t>.</w:t>
      </w:r>
      <w:r w:rsidRPr="00F750DA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F750DA">
        <w:rPr>
          <w:rFonts w:ascii="Times New Roman" w:hAnsi="Times New Roman" w:cs="Times New Roman"/>
          <w:sz w:val="28"/>
          <w:szCs w:val="28"/>
        </w:rPr>
        <w:t>.</w:t>
      </w:r>
    </w:p>
    <w:p w:rsidR="00F750DA" w:rsidRDefault="00F750DA" w:rsidP="005C5C4A">
      <w:pPr>
        <w:pStyle w:val="af"/>
        <w:numPr>
          <w:ilvl w:val="0"/>
          <w:numId w:val="22"/>
        </w:numPr>
        <w:autoSpaceDE w:val="0"/>
        <w:autoSpaceDN w:val="0"/>
        <w:adjustRightInd w:val="0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0DA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991A5B" w:rsidRPr="00F750DA" w:rsidRDefault="00F750DA" w:rsidP="005C5C4A">
      <w:pPr>
        <w:pStyle w:val="af"/>
        <w:numPr>
          <w:ilvl w:val="0"/>
          <w:numId w:val="22"/>
        </w:numPr>
        <w:spacing w:line="276" w:lineRule="auto"/>
        <w:ind w:left="142" w:right="-15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0DA">
        <w:rPr>
          <w:rFonts w:ascii="Times New Roman" w:hAnsi="Times New Roman" w:cs="Times New Roman"/>
          <w:sz w:val="28"/>
          <w:szCs w:val="28"/>
        </w:rPr>
        <w:t>Постановление вступает в силу со дня подписания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7F9C" w:rsidRDefault="006B7F9C" w:rsidP="002434FD">
      <w:pPr>
        <w:spacing w:line="276" w:lineRule="auto"/>
        <w:ind w:right="-15"/>
        <w:jc w:val="both"/>
        <w:rPr>
          <w:sz w:val="28"/>
          <w:szCs w:val="28"/>
        </w:rPr>
      </w:pPr>
    </w:p>
    <w:p w:rsidR="006B7F9C" w:rsidRDefault="006B7F9C" w:rsidP="002434FD">
      <w:pPr>
        <w:spacing w:line="276" w:lineRule="auto"/>
        <w:ind w:right="-15"/>
        <w:jc w:val="both"/>
        <w:rPr>
          <w:b/>
          <w:bCs/>
          <w:sz w:val="28"/>
          <w:szCs w:val="28"/>
        </w:rPr>
      </w:pPr>
    </w:p>
    <w:p w:rsidR="00BD7187" w:rsidRPr="009E61C4" w:rsidRDefault="00BD7187" w:rsidP="002434FD">
      <w:pPr>
        <w:spacing w:line="276" w:lineRule="auto"/>
        <w:ind w:right="-15"/>
        <w:jc w:val="both"/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margin" w:tblpY="55"/>
        <w:tblW w:w="0" w:type="auto"/>
        <w:tblLayout w:type="fixed"/>
        <w:tblLook w:val="0000" w:firstRow="0" w:lastRow="0" w:firstColumn="0" w:lastColumn="0" w:noHBand="0" w:noVBand="0"/>
      </w:tblPr>
      <w:tblGrid>
        <w:gridCol w:w="4112"/>
        <w:gridCol w:w="1984"/>
        <w:gridCol w:w="3548"/>
      </w:tblGrid>
      <w:tr w:rsidR="003D31B1" w:rsidRPr="00231FEA" w:rsidTr="003D31B1">
        <w:trPr>
          <w:trHeight w:val="80"/>
        </w:trPr>
        <w:tc>
          <w:tcPr>
            <w:tcW w:w="4112" w:type="dxa"/>
          </w:tcPr>
          <w:p w:rsidR="003D31B1" w:rsidRPr="00231FEA" w:rsidRDefault="003D31B1" w:rsidP="003D31B1">
            <w:pPr>
              <w:spacing w:line="240" w:lineRule="exact"/>
              <w:ind w:right="-391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</w:t>
            </w:r>
            <w:r w:rsidRPr="00231FEA">
              <w:rPr>
                <w:b/>
                <w:bCs/>
                <w:sz w:val="28"/>
                <w:szCs w:val="28"/>
              </w:rPr>
              <w:t>Глав</w:t>
            </w:r>
            <w:r w:rsidR="006B7F9C">
              <w:rPr>
                <w:b/>
                <w:bCs/>
                <w:sz w:val="28"/>
                <w:szCs w:val="28"/>
              </w:rPr>
              <w:t>а</w:t>
            </w:r>
            <w:r w:rsidRPr="00231FEA">
              <w:rPr>
                <w:b/>
                <w:bCs/>
                <w:sz w:val="28"/>
                <w:szCs w:val="28"/>
              </w:rPr>
              <w:t xml:space="preserve"> администрации муниципального образования </w:t>
            </w:r>
          </w:p>
          <w:p w:rsidR="003D31B1" w:rsidRPr="00231FEA" w:rsidRDefault="003D31B1" w:rsidP="003D31B1">
            <w:pPr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231FEA">
              <w:rPr>
                <w:b/>
                <w:bCs/>
                <w:sz w:val="28"/>
                <w:szCs w:val="28"/>
              </w:rPr>
              <w:t xml:space="preserve">Южно-Одоевское </w:t>
            </w:r>
          </w:p>
          <w:p w:rsidR="003D31B1" w:rsidRPr="00231FEA" w:rsidRDefault="003D31B1" w:rsidP="003D31B1">
            <w:pPr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231FEA">
              <w:rPr>
                <w:b/>
                <w:bCs/>
                <w:sz w:val="28"/>
                <w:szCs w:val="28"/>
              </w:rPr>
              <w:t>Одоевского район</w:t>
            </w:r>
          </w:p>
        </w:tc>
        <w:tc>
          <w:tcPr>
            <w:tcW w:w="1984" w:type="dxa"/>
          </w:tcPr>
          <w:p w:rsidR="003D31B1" w:rsidRPr="00231FEA" w:rsidRDefault="003D31B1" w:rsidP="003D31B1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3D31B1" w:rsidRPr="00231FEA" w:rsidRDefault="003D31B1" w:rsidP="003D31B1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548" w:type="dxa"/>
          </w:tcPr>
          <w:p w:rsidR="003D31B1" w:rsidRPr="00231FEA" w:rsidRDefault="003D31B1" w:rsidP="003D31B1">
            <w:pPr>
              <w:spacing w:line="240" w:lineRule="exact"/>
              <w:rPr>
                <w:b/>
                <w:bCs/>
                <w:sz w:val="28"/>
                <w:szCs w:val="28"/>
              </w:rPr>
            </w:pPr>
          </w:p>
          <w:p w:rsidR="003D31B1" w:rsidRPr="00231FEA" w:rsidRDefault="003D31B1" w:rsidP="003D31B1">
            <w:pPr>
              <w:spacing w:line="240" w:lineRule="exact"/>
              <w:rPr>
                <w:b/>
                <w:bCs/>
                <w:sz w:val="28"/>
                <w:szCs w:val="28"/>
              </w:rPr>
            </w:pPr>
            <w:r w:rsidRPr="00231FEA">
              <w:rPr>
                <w:b/>
                <w:bCs/>
                <w:sz w:val="28"/>
                <w:szCs w:val="28"/>
              </w:rPr>
              <w:t xml:space="preserve">                  А.Ю. Тришин</w:t>
            </w:r>
          </w:p>
          <w:p w:rsidR="003D31B1" w:rsidRPr="00231FEA" w:rsidRDefault="003D31B1" w:rsidP="003D31B1">
            <w:pPr>
              <w:spacing w:line="240" w:lineRule="exact"/>
              <w:jc w:val="right"/>
              <w:rPr>
                <w:b/>
                <w:bCs/>
                <w:sz w:val="28"/>
                <w:szCs w:val="28"/>
              </w:rPr>
            </w:pPr>
          </w:p>
        </w:tc>
      </w:tr>
    </w:tbl>
    <w:p w:rsidR="00C17C47" w:rsidRPr="00C17C47" w:rsidRDefault="00C17C47" w:rsidP="00C17C47">
      <w:pPr>
        <w:rPr>
          <w:sz w:val="28"/>
          <w:szCs w:val="28"/>
        </w:rPr>
      </w:pPr>
    </w:p>
    <w:p w:rsidR="00F54CCA" w:rsidRPr="00C17C47" w:rsidRDefault="00F54CCA" w:rsidP="00C17C47">
      <w:pPr>
        <w:rPr>
          <w:sz w:val="28"/>
          <w:szCs w:val="28"/>
        </w:rPr>
        <w:sectPr w:rsidR="00F54CCA" w:rsidRPr="00C17C47" w:rsidSect="00AE4003">
          <w:pgSz w:w="11909" w:h="16838"/>
          <w:pgMar w:top="567" w:right="852" w:bottom="426" w:left="1080" w:header="0" w:footer="3" w:gutter="408"/>
          <w:cols w:space="720"/>
          <w:noEndnote/>
          <w:docGrid w:linePitch="360"/>
        </w:sectPr>
      </w:pPr>
    </w:p>
    <w:p w:rsidR="00BD7187" w:rsidRPr="00710047" w:rsidRDefault="00BD7187" w:rsidP="00BD7187">
      <w:pPr>
        <w:shd w:val="clear" w:color="auto" w:fill="FFFFFF"/>
        <w:jc w:val="right"/>
        <w:rPr>
          <w:sz w:val="24"/>
          <w:szCs w:val="24"/>
        </w:rPr>
      </w:pPr>
      <w:r w:rsidRPr="00710047">
        <w:rPr>
          <w:sz w:val="24"/>
          <w:szCs w:val="24"/>
        </w:rPr>
        <w:lastRenderedPageBreak/>
        <w:t>Приложение</w:t>
      </w:r>
    </w:p>
    <w:p w:rsidR="00BD7187" w:rsidRDefault="00BD7187" w:rsidP="00BD7187">
      <w:pPr>
        <w:shd w:val="clear" w:color="auto" w:fill="FFFFFF"/>
        <w:jc w:val="right"/>
        <w:rPr>
          <w:sz w:val="24"/>
          <w:szCs w:val="24"/>
        </w:rPr>
      </w:pPr>
      <w:r w:rsidRPr="00710047">
        <w:rPr>
          <w:sz w:val="24"/>
          <w:szCs w:val="24"/>
        </w:rPr>
        <w:t xml:space="preserve">                                                                 к </w:t>
      </w:r>
      <w:r>
        <w:rPr>
          <w:sz w:val="24"/>
          <w:szCs w:val="24"/>
        </w:rPr>
        <w:t>П</w:t>
      </w:r>
      <w:r w:rsidRPr="00710047">
        <w:rPr>
          <w:sz w:val="24"/>
          <w:szCs w:val="24"/>
        </w:rPr>
        <w:t>остановлению</w:t>
      </w:r>
      <w:r>
        <w:rPr>
          <w:sz w:val="24"/>
          <w:szCs w:val="24"/>
        </w:rPr>
        <w:t xml:space="preserve"> а</w:t>
      </w:r>
      <w:r w:rsidRPr="00710047">
        <w:rPr>
          <w:sz w:val="24"/>
          <w:szCs w:val="24"/>
        </w:rPr>
        <w:t>дминистрации</w:t>
      </w:r>
    </w:p>
    <w:p w:rsidR="00BD7187" w:rsidRDefault="00BD7187" w:rsidP="00BD7187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BD7187" w:rsidRPr="00710047" w:rsidRDefault="00BD7187" w:rsidP="00BD7187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>Южно-Одоевское Одоевского района</w:t>
      </w:r>
    </w:p>
    <w:p w:rsidR="00BD7187" w:rsidRPr="00710047" w:rsidRDefault="00BD7187" w:rsidP="00BD7187">
      <w:pPr>
        <w:shd w:val="clear" w:color="auto" w:fill="FFFFFF"/>
        <w:ind w:left="4678" w:firstLine="709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BE097F">
        <w:rPr>
          <w:sz w:val="24"/>
          <w:szCs w:val="24"/>
        </w:rPr>
        <w:t>17.12.2021</w:t>
      </w:r>
      <w:r w:rsidRPr="00710047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r w:rsidR="00BE097F">
        <w:rPr>
          <w:sz w:val="24"/>
          <w:szCs w:val="24"/>
        </w:rPr>
        <w:t>80</w:t>
      </w:r>
      <w:bookmarkStart w:id="0" w:name="_GoBack"/>
      <w:bookmarkEnd w:id="0"/>
    </w:p>
    <w:p w:rsidR="00BD7187" w:rsidRPr="00336FBF" w:rsidRDefault="00BD7187" w:rsidP="00BD7187">
      <w:pPr>
        <w:shd w:val="clear" w:color="auto" w:fill="FFFFFF"/>
        <w:ind w:left="4680" w:firstLine="708"/>
        <w:jc w:val="center"/>
        <w:rPr>
          <w:color w:val="333333"/>
          <w:sz w:val="28"/>
          <w:szCs w:val="28"/>
        </w:rPr>
      </w:pPr>
    </w:p>
    <w:p w:rsidR="00BD7187" w:rsidRPr="00500CEC" w:rsidRDefault="00BD7187" w:rsidP="00BD7187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BD7187" w:rsidRPr="00500CEC" w:rsidRDefault="00BD7187" w:rsidP="00BD7187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00CEC">
        <w:rPr>
          <w:b/>
          <w:sz w:val="26"/>
          <w:szCs w:val="26"/>
        </w:rPr>
        <w:t>Программа</w:t>
      </w:r>
    </w:p>
    <w:p w:rsidR="001D48C8" w:rsidRDefault="00BD7187" w:rsidP="00BD7187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00CEC">
        <w:rPr>
          <w:b/>
          <w:sz w:val="26"/>
          <w:szCs w:val="26"/>
        </w:rPr>
        <w:t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муниципального образования</w:t>
      </w:r>
    </w:p>
    <w:p w:rsidR="00BD7187" w:rsidRPr="00500CEC" w:rsidRDefault="00BD7187" w:rsidP="00BD7187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00CEC">
        <w:rPr>
          <w:b/>
          <w:sz w:val="26"/>
          <w:szCs w:val="26"/>
        </w:rPr>
        <w:t xml:space="preserve"> Южно-Одоевское Одоевского района</w:t>
      </w:r>
    </w:p>
    <w:p w:rsidR="00BD7187" w:rsidRPr="00500CEC" w:rsidRDefault="00BD7187" w:rsidP="00BD7187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BD7187" w:rsidRPr="00500CEC" w:rsidRDefault="00BD7187" w:rsidP="00BD7187">
      <w:pPr>
        <w:spacing w:line="240" w:lineRule="atLeast"/>
        <w:ind w:firstLine="567"/>
        <w:contextualSpacing/>
        <w:jc w:val="center"/>
        <w:rPr>
          <w:b/>
          <w:sz w:val="26"/>
          <w:szCs w:val="26"/>
        </w:rPr>
      </w:pPr>
      <w:r w:rsidRPr="00500CEC">
        <w:rPr>
          <w:b/>
          <w:sz w:val="26"/>
          <w:szCs w:val="26"/>
        </w:rPr>
        <w:t>1.</w:t>
      </w:r>
      <w:r w:rsidR="005C5C4A" w:rsidRPr="00500CEC">
        <w:rPr>
          <w:b/>
          <w:sz w:val="26"/>
          <w:szCs w:val="26"/>
        </w:rPr>
        <w:t>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BD7187" w:rsidRPr="00500CEC" w:rsidRDefault="00BD7187" w:rsidP="00BD7187">
      <w:pPr>
        <w:spacing w:line="240" w:lineRule="atLeast"/>
        <w:ind w:firstLine="567"/>
        <w:contextualSpacing/>
        <w:jc w:val="center"/>
        <w:rPr>
          <w:b/>
          <w:sz w:val="26"/>
          <w:szCs w:val="26"/>
        </w:rPr>
      </w:pPr>
    </w:p>
    <w:p w:rsidR="00632706" w:rsidRPr="00500CEC" w:rsidRDefault="00B5543B" w:rsidP="00632706">
      <w:pPr>
        <w:ind w:firstLine="567"/>
        <w:jc w:val="both"/>
        <w:rPr>
          <w:bCs/>
          <w:sz w:val="26"/>
          <w:szCs w:val="26"/>
        </w:rPr>
      </w:pPr>
      <w:r w:rsidRPr="00500CEC">
        <w:rPr>
          <w:sz w:val="26"/>
          <w:szCs w:val="26"/>
        </w:rPr>
        <w:t xml:space="preserve"> </w:t>
      </w:r>
      <w:r w:rsidR="00BD7187" w:rsidRPr="00500CEC">
        <w:rPr>
          <w:sz w:val="26"/>
          <w:szCs w:val="26"/>
        </w:rPr>
        <w:t>1.1.</w:t>
      </w:r>
      <w:r w:rsidR="00BD7187" w:rsidRPr="00500CEC">
        <w:rPr>
          <w:bCs/>
          <w:sz w:val="26"/>
          <w:szCs w:val="26"/>
        </w:rPr>
        <w:t xml:space="preserve"> На территории муниципального образования Южно-Одоевское Одоевского района осуществляется муниципальный контроль</w:t>
      </w:r>
      <w:r w:rsidR="00BD7187" w:rsidRPr="00500CEC">
        <w:rPr>
          <w:sz w:val="26"/>
          <w:szCs w:val="26"/>
        </w:rPr>
        <w:t xml:space="preserve"> в сфере благоустройства</w:t>
      </w:r>
      <w:r w:rsidR="005C5C4A" w:rsidRPr="00500CEC">
        <w:rPr>
          <w:bCs/>
          <w:sz w:val="26"/>
          <w:szCs w:val="26"/>
        </w:rPr>
        <w:t>.</w:t>
      </w:r>
    </w:p>
    <w:p w:rsidR="00632706" w:rsidRPr="00C30116" w:rsidRDefault="00BD7187" w:rsidP="00C30116">
      <w:pPr>
        <w:ind w:firstLine="709"/>
        <w:jc w:val="both"/>
        <w:rPr>
          <w:sz w:val="26"/>
          <w:szCs w:val="26"/>
        </w:rPr>
      </w:pPr>
      <w:r w:rsidRPr="00500CEC">
        <w:rPr>
          <w:bCs/>
          <w:sz w:val="26"/>
          <w:szCs w:val="26"/>
        </w:rPr>
        <w:t>1</w:t>
      </w:r>
      <w:r w:rsidRPr="00500CEC">
        <w:rPr>
          <w:sz w:val="26"/>
          <w:szCs w:val="26"/>
        </w:rPr>
        <w:t>.</w:t>
      </w:r>
      <w:r w:rsidRPr="00500CEC">
        <w:rPr>
          <w:bCs/>
          <w:sz w:val="26"/>
          <w:szCs w:val="26"/>
        </w:rPr>
        <w:t>2.</w:t>
      </w:r>
      <w:r w:rsidRPr="00500CEC">
        <w:rPr>
          <w:sz w:val="26"/>
          <w:szCs w:val="26"/>
        </w:rPr>
        <w:t xml:space="preserve"> </w:t>
      </w:r>
      <w:r w:rsidR="00632706" w:rsidRPr="00500CEC">
        <w:rPr>
          <w:sz w:val="26"/>
          <w:szCs w:val="26"/>
        </w:rPr>
        <w:t xml:space="preserve">Предметом муниципального контроля на территории муниципального образования   является: соблюдение организациями и физическими лицами   обязательных требований, установленных правилами благоустройства, соблюдения чистоты и порядка на территории </w:t>
      </w:r>
      <w:r w:rsidR="00632706" w:rsidRPr="00500CEC">
        <w:rPr>
          <w:rFonts w:eastAsia="Calibri"/>
          <w:sz w:val="26"/>
          <w:szCs w:val="26"/>
          <w:lang w:eastAsia="en-US"/>
        </w:rPr>
        <w:t>муниципального образования</w:t>
      </w:r>
      <w:r w:rsidR="00632706" w:rsidRPr="00500CEC">
        <w:rPr>
          <w:iCs/>
          <w:sz w:val="26"/>
          <w:szCs w:val="26"/>
        </w:rPr>
        <w:t xml:space="preserve">, </w:t>
      </w:r>
      <w:r w:rsidR="00632706" w:rsidRPr="00500CEC">
        <w:rPr>
          <w:sz w:val="26"/>
          <w:szCs w:val="26"/>
        </w:rPr>
        <w:t xml:space="preserve">утвержденных решением Собрания депутатов муниципального образования Южно-Одоевское Одоевского района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 w:rsidR="00632706" w:rsidRPr="00500CEC">
        <w:rPr>
          <w:rFonts w:eastAsia="Calibri"/>
          <w:sz w:val="26"/>
          <w:szCs w:val="26"/>
          <w:lang w:eastAsia="en-US"/>
        </w:rPr>
        <w:t>муниципального образования</w:t>
      </w:r>
      <w:r w:rsidR="000B6C5C">
        <w:rPr>
          <w:rFonts w:eastAsia="Calibri"/>
          <w:sz w:val="26"/>
          <w:szCs w:val="26"/>
          <w:lang w:eastAsia="en-US"/>
        </w:rPr>
        <w:t xml:space="preserve"> Южно-Одоевское Одоевского района</w:t>
      </w:r>
      <w:r w:rsidR="00632706" w:rsidRPr="00500CEC">
        <w:rPr>
          <w:sz w:val="26"/>
          <w:szCs w:val="26"/>
        </w:rPr>
        <w:t xml:space="preserve"> в соответствии с Правилами;</w:t>
      </w:r>
    </w:p>
    <w:p w:rsidR="00C30116" w:rsidRPr="00C30116" w:rsidRDefault="00C30116" w:rsidP="00C30116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C30116">
        <w:rPr>
          <w:color w:val="000000" w:themeColor="text1"/>
          <w:sz w:val="26"/>
          <w:szCs w:val="26"/>
        </w:rPr>
        <w:t>Описание текущего развития профилактической деятельности контрольного органа.</w:t>
      </w:r>
    </w:p>
    <w:p w:rsidR="002363D9" w:rsidRPr="00C30116" w:rsidRDefault="00C30116" w:rsidP="00C30116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C30116">
        <w:rPr>
          <w:color w:val="000000" w:themeColor="text1"/>
          <w:sz w:val="26"/>
          <w:szCs w:val="26"/>
        </w:rPr>
        <w:t xml:space="preserve">Профилактическая деятельность в соответствии с </w:t>
      </w:r>
      <w:r w:rsidRPr="00C30116">
        <w:rPr>
          <w:color w:val="000000" w:themeColor="text1"/>
          <w:sz w:val="26"/>
          <w:szCs w:val="26"/>
          <w:shd w:val="clear" w:color="auto" w:fill="FFFFFF"/>
        </w:rPr>
        <w:t xml:space="preserve"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C30116">
        <w:rPr>
          <w:color w:val="000000"/>
          <w:sz w:val="26"/>
          <w:szCs w:val="26"/>
        </w:rPr>
        <w:t xml:space="preserve">Администрацией муниципального образования Южно-Одоевское Одоевского района (далее также – Администрация или контрольный орган) </w:t>
      </w:r>
      <w:r w:rsidRPr="00C30116">
        <w:rPr>
          <w:color w:val="000000" w:themeColor="text1"/>
          <w:sz w:val="26"/>
          <w:szCs w:val="26"/>
        </w:rPr>
        <w:t>на системной основе</w:t>
      </w:r>
      <w:r w:rsidRPr="00C30116">
        <w:rPr>
          <w:color w:val="000000" w:themeColor="text1"/>
          <w:sz w:val="26"/>
          <w:szCs w:val="26"/>
          <w:shd w:val="clear" w:color="auto" w:fill="FFFFFF"/>
        </w:rPr>
        <w:t xml:space="preserve"> не осуществлялась</w:t>
      </w:r>
      <w:r w:rsidRPr="00C30116">
        <w:rPr>
          <w:color w:val="000000" w:themeColor="text1"/>
          <w:sz w:val="26"/>
          <w:szCs w:val="26"/>
        </w:rPr>
        <w:t xml:space="preserve">. </w:t>
      </w:r>
      <w:r w:rsidR="002363D9" w:rsidRPr="00C30116">
        <w:rPr>
          <w:color w:val="010101"/>
          <w:sz w:val="26"/>
          <w:szCs w:val="26"/>
        </w:rPr>
        <w:t>Ежегодный план проведения плановых проверок на 2021 год не утверждался.</w:t>
      </w:r>
    </w:p>
    <w:p w:rsidR="000B6C5C" w:rsidRPr="000B6C5C" w:rsidRDefault="000B6C5C" w:rsidP="000B6C5C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0B6C5C">
        <w:rPr>
          <w:color w:val="000000" w:themeColor="text1"/>
          <w:sz w:val="26"/>
          <w:szCs w:val="26"/>
        </w:rPr>
        <w:t>1.3. К проблемам, на решение которых направлена Программа профилактики, относятся случаи:</w:t>
      </w:r>
    </w:p>
    <w:p w:rsidR="000B6C5C" w:rsidRPr="000B6C5C" w:rsidRDefault="000B6C5C" w:rsidP="000B6C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6C5C">
        <w:rPr>
          <w:rFonts w:ascii="Times New Roman" w:hAnsi="Times New Roman" w:cs="Times New Roman"/>
          <w:sz w:val="26"/>
          <w:szCs w:val="26"/>
        </w:rPr>
        <w:t>1) ненадлежащего содержания прилегающих территорий;</w:t>
      </w:r>
    </w:p>
    <w:p w:rsidR="000B6C5C" w:rsidRPr="000B6C5C" w:rsidRDefault="000B6C5C" w:rsidP="000B6C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6C5C">
        <w:rPr>
          <w:rFonts w:ascii="Times New Roman" w:hAnsi="Times New Roman" w:cs="Times New Roman"/>
          <w:sz w:val="26"/>
          <w:szCs w:val="26"/>
        </w:rPr>
        <w:t xml:space="preserve">2) несвоевременной очистки кровель зданий, сооружений от снега, наледи и сосулек; </w:t>
      </w:r>
    </w:p>
    <w:p w:rsidR="000B6C5C" w:rsidRPr="000B6C5C" w:rsidRDefault="000B6C5C" w:rsidP="000B6C5C">
      <w:pPr>
        <w:pStyle w:val="21"/>
        <w:tabs>
          <w:tab w:val="left" w:pos="1200"/>
        </w:tabs>
        <w:jc w:val="both"/>
        <w:rPr>
          <w:sz w:val="26"/>
          <w:szCs w:val="26"/>
        </w:rPr>
      </w:pPr>
      <w:r w:rsidRPr="000B6C5C">
        <w:rPr>
          <w:sz w:val="26"/>
          <w:szCs w:val="26"/>
        </w:rPr>
        <w:t>3) складирования твердых коммунальных отходов вне выделенных для такого складирования мест;</w:t>
      </w:r>
    </w:p>
    <w:p w:rsidR="000B6C5C" w:rsidRPr="000B6C5C" w:rsidRDefault="000B6C5C" w:rsidP="000B6C5C">
      <w:pPr>
        <w:pStyle w:val="21"/>
        <w:tabs>
          <w:tab w:val="left" w:pos="1200"/>
        </w:tabs>
        <w:jc w:val="both"/>
        <w:rPr>
          <w:sz w:val="26"/>
          <w:szCs w:val="26"/>
        </w:rPr>
      </w:pPr>
      <w:r w:rsidRPr="000B6C5C">
        <w:rPr>
          <w:sz w:val="26"/>
          <w:szCs w:val="26"/>
        </w:rPr>
        <w:t xml:space="preserve">4) </w:t>
      </w:r>
      <w:r w:rsidRPr="000B6C5C">
        <w:rPr>
          <w:bCs/>
          <w:sz w:val="26"/>
          <w:szCs w:val="26"/>
        </w:rPr>
        <w:t>выгула животных</w:t>
      </w:r>
      <w:r w:rsidRPr="000B6C5C">
        <w:rPr>
          <w:sz w:val="26"/>
          <w:szCs w:val="26"/>
        </w:rPr>
        <w:t xml:space="preserve"> и выпаса сельскохозяйственных животных и птиц на территориях общего пользования.</w:t>
      </w:r>
    </w:p>
    <w:p w:rsidR="000B6C5C" w:rsidRPr="000B6C5C" w:rsidRDefault="000B6C5C" w:rsidP="000B6C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6C5C">
        <w:rPr>
          <w:rFonts w:ascii="Times New Roman" w:hAnsi="Times New Roman" w:cs="Times New Roman"/>
          <w:sz w:val="26"/>
          <w:szCs w:val="26"/>
        </w:rPr>
        <w:t xml:space="preserve">Наиболее распространенными причинами перечисленных нарушений являются отсутствие у отдельных граждан экологической культуры, стремления к </w:t>
      </w:r>
      <w:r w:rsidRPr="000B6C5C">
        <w:rPr>
          <w:rFonts w:ascii="Times New Roman" w:hAnsi="Times New Roman" w:cs="Times New Roman"/>
          <w:sz w:val="26"/>
          <w:szCs w:val="26"/>
        </w:rPr>
        <w:lastRenderedPageBreak/>
        <w:t>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:rsidR="000B6C5C" w:rsidRPr="000B6C5C" w:rsidRDefault="000B6C5C" w:rsidP="000B6C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6C5C">
        <w:rPr>
          <w:rFonts w:ascii="Times New Roman" w:hAnsi="Times New Roman" w:cs="Times New Roman"/>
          <w:sz w:val="26"/>
          <w:szCs w:val="26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0B6C5C" w:rsidRPr="000B6C5C" w:rsidRDefault="000B6C5C" w:rsidP="000B6C5C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0B6C5C">
        <w:rPr>
          <w:rFonts w:ascii="Times New Roman" w:hAnsi="Times New Roman" w:cs="Times New Roman"/>
          <w:bCs/>
          <w:iCs/>
          <w:sz w:val="26"/>
          <w:szCs w:val="26"/>
        </w:rPr>
        <w:t>Мероприятия Программы профилактики</w:t>
      </w:r>
      <w:r w:rsidRPr="000B6C5C">
        <w:rPr>
          <w:rFonts w:ascii="Times New Roman" w:hAnsi="Times New Roman" w:cs="Times New Roman"/>
          <w:iCs/>
          <w:sz w:val="26"/>
          <w:szCs w:val="26"/>
        </w:rPr>
        <w:t xml:space="preserve"> будут способствовать </w:t>
      </w:r>
      <w:r w:rsidRPr="000B6C5C">
        <w:rPr>
          <w:rFonts w:ascii="Times New Roman" w:hAnsi="Times New Roman" w:cs="Times New Roman"/>
          <w:bCs/>
          <w:iCs/>
          <w:sz w:val="26"/>
          <w:szCs w:val="26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500CEC" w:rsidRPr="00500CEC" w:rsidRDefault="00500CEC" w:rsidP="00500CEC">
      <w:pPr>
        <w:tabs>
          <w:tab w:val="left" w:pos="851"/>
        </w:tabs>
        <w:ind w:firstLine="567"/>
        <w:jc w:val="both"/>
        <w:rPr>
          <w:sz w:val="26"/>
          <w:szCs w:val="26"/>
        </w:rPr>
      </w:pPr>
    </w:p>
    <w:p w:rsidR="00BD7187" w:rsidRPr="00A943AB" w:rsidRDefault="00A943AB" w:rsidP="00A943AB">
      <w:pPr>
        <w:ind w:right="-6"/>
        <w:jc w:val="center"/>
        <w:rPr>
          <w:rFonts w:eastAsia="Arial"/>
          <w:b/>
          <w:bCs/>
          <w:color w:val="000000" w:themeColor="text1"/>
          <w:sz w:val="26"/>
          <w:szCs w:val="26"/>
        </w:rPr>
      </w:pPr>
      <w:r w:rsidRPr="00A943AB">
        <w:rPr>
          <w:rFonts w:eastAsia="Arial"/>
          <w:b/>
          <w:bCs/>
          <w:color w:val="000000" w:themeColor="text1"/>
          <w:sz w:val="26"/>
          <w:szCs w:val="26"/>
        </w:rPr>
        <w:t>2.</w:t>
      </w:r>
      <w:r>
        <w:rPr>
          <w:rFonts w:eastAsia="Arial"/>
          <w:b/>
          <w:bCs/>
          <w:color w:val="000000" w:themeColor="text1"/>
          <w:sz w:val="26"/>
          <w:szCs w:val="26"/>
        </w:rPr>
        <w:t xml:space="preserve"> </w:t>
      </w:r>
      <w:r w:rsidR="00BD7187" w:rsidRPr="00A943AB">
        <w:rPr>
          <w:rFonts w:eastAsia="Arial"/>
          <w:b/>
          <w:bCs/>
          <w:color w:val="000000" w:themeColor="text1"/>
          <w:sz w:val="26"/>
          <w:szCs w:val="26"/>
        </w:rPr>
        <w:t>Цели и задачи Программы</w:t>
      </w:r>
      <w:r>
        <w:rPr>
          <w:rFonts w:eastAsia="Arial"/>
          <w:b/>
          <w:bCs/>
          <w:color w:val="000000" w:themeColor="text1"/>
          <w:sz w:val="26"/>
          <w:szCs w:val="26"/>
        </w:rPr>
        <w:t xml:space="preserve"> Профилактики</w:t>
      </w:r>
    </w:p>
    <w:p w:rsidR="00A943AB" w:rsidRPr="00A943AB" w:rsidRDefault="00A943AB" w:rsidP="00A943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A943AB">
        <w:rPr>
          <w:color w:val="000000" w:themeColor="text1"/>
          <w:sz w:val="26"/>
          <w:szCs w:val="26"/>
        </w:rPr>
        <w:t>2.1. Целями профилактики рисков причинения вреда (ущерба) охраняемым законом ценностям являются:</w:t>
      </w:r>
    </w:p>
    <w:p w:rsidR="00A943AB" w:rsidRPr="00A943AB" w:rsidRDefault="00A943AB" w:rsidP="00A943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A943AB">
        <w:rPr>
          <w:color w:val="000000" w:themeColor="text1"/>
          <w:sz w:val="26"/>
          <w:szCs w:val="26"/>
        </w:rPr>
        <w:t>1) стимулирование добросовестного соблюдения обязательных требований всеми контролируемыми лицами;</w:t>
      </w:r>
    </w:p>
    <w:p w:rsidR="00A943AB" w:rsidRPr="00A943AB" w:rsidRDefault="00A943AB" w:rsidP="00A943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A943AB">
        <w:rPr>
          <w:color w:val="000000" w:themeColor="text1"/>
          <w:sz w:val="26"/>
          <w:szCs w:val="26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A943AB" w:rsidRPr="00A943AB" w:rsidRDefault="00A943AB" w:rsidP="00A943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A943AB">
        <w:rPr>
          <w:color w:val="000000" w:themeColor="text1"/>
          <w:sz w:val="26"/>
          <w:szCs w:val="26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943AB" w:rsidRPr="00A943AB" w:rsidRDefault="00A943AB" w:rsidP="00A943AB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A943AB">
        <w:rPr>
          <w:color w:val="000000" w:themeColor="text1"/>
          <w:sz w:val="26"/>
          <w:szCs w:val="26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A943AB" w:rsidRPr="00A943AB" w:rsidRDefault="00A943AB" w:rsidP="00A943AB">
      <w:pPr>
        <w:shd w:val="clear" w:color="auto" w:fill="FFFFFF"/>
        <w:ind w:firstLine="709"/>
        <w:jc w:val="both"/>
        <w:rPr>
          <w:sz w:val="26"/>
          <w:szCs w:val="26"/>
        </w:rPr>
      </w:pPr>
      <w:r w:rsidRPr="00A943AB">
        <w:rPr>
          <w:color w:val="000000" w:themeColor="text1"/>
          <w:sz w:val="26"/>
          <w:szCs w:val="26"/>
        </w:rPr>
        <w:t>1) анализ выявленных в результате проведения муниципального контроля</w:t>
      </w:r>
      <w:r w:rsidR="000E1F9C">
        <w:rPr>
          <w:color w:val="000000" w:themeColor="text1"/>
          <w:sz w:val="26"/>
          <w:szCs w:val="26"/>
        </w:rPr>
        <w:t xml:space="preserve"> </w:t>
      </w:r>
      <w:r w:rsidRPr="00A943AB">
        <w:rPr>
          <w:color w:val="000000"/>
          <w:sz w:val="26"/>
          <w:szCs w:val="26"/>
        </w:rPr>
        <w:t>в сфере благоустройства</w:t>
      </w:r>
      <w:r w:rsidRPr="00A943AB">
        <w:rPr>
          <w:color w:val="000000" w:themeColor="text1"/>
          <w:sz w:val="26"/>
          <w:szCs w:val="26"/>
        </w:rPr>
        <w:t xml:space="preserve"> нарушений обязательных требований</w:t>
      </w:r>
      <w:r w:rsidRPr="00A943AB">
        <w:rPr>
          <w:sz w:val="26"/>
          <w:szCs w:val="26"/>
        </w:rPr>
        <w:t>;</w:t>
      </w:r>
    </w:p>
    <w:p w:rsidR="00A943AB" w:rsidRPr="00A943AB" w:rsidRDefault="00A943AB" w:rsidP="00A943AB">
      <w:pPr>
        <w:shd w:val="clear" w:color="auto" w:fill="FFFFFF"/>
        <w:ind w:firstLine="709"/>
        <w:jc w:val="both"/>
        <w:rPr>
          <w:sz w:val="26"/>
          <w:szCs w:val="26"/>
        </w:rPr>
      </w:pPr>
      <w:r w:rsidRPr="00A943AB">
        <w:rPr>
          <w:sz w:val="26"/>
          <w:szCs w:val="26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A943AB" w:rsidRDefault="00A943AB" w:rsidP="00A943AB">
      <w:pPr>
        <w:shd w:val="clear" w:color="auto" w:fill="FFFFFF"/>
        <w:ind w:firstLine="709"/>
        <w:jc w:val="both"/>
        <w:rPr>
          <w:sz w:val="26"/>
          <w:szCs w:val="26"/>
        </w:rPr>
      </w:pPr>
      <w:r w:rsidRPr="00A943AB">
        <w:rPr>
          <w:sz w:val="26"/>
          <w:szCs w:val="26"/>
        </w:rPr>
        <w:t>3) организация и проведение профилактических мероприятий с учетом состояния подконтрольной среды</w:t>
      </w:r>
      <w:r w:rsidRPr="00A943AB">
        <w:rPr>
          <w:color w:val="000000" w:themeColor="text1"/>
          <w:sz w:val="26"/>
          <w:szCs w:val="26"/>
        </w:rPr>
        <w:t xml:space="preserve"> и анализа выявленных в результате проведения муниципального контроля</w:t>
      </w:r>
      <w:r>
        <w:rPr>
          <w:color w:val="000000" w:themeColor="text1"/>
          <w:sz w:val="26"/>
          <w:szCs w:val="26"/>
        </w:rPr>
        <w:t xml:space="preserve"> </w:t>
      </w:r>
      <w:r w:rsidRPr="00A943AB">
        <w:rPr>
          <w:color w:val="000000"/>
          <w:sz w:val="26"/>
          <w:szCs w:val="26"/>
        </w:rPr>
        <w:t xml:space="preserve">в сфере благоустройства </w:t>
      </w:r>
      <w:r w:rsidRPr="00A943AB">
        <w:rPr>
          <w:color w:val="000000" w:themeColor="text1"/>
          <w:sz w:val="26"/>
          <w:szCs w:val="26"/>
        </w:rPr>
        <w:t>нарушений обязательных требований</w:t>
      </w:r>
      <w:r w:rsidRPr="00A943AB">
        <w:rPr>
          <w:sz w:val="26"/>
          <w:szCs w:val="26"/>
        </w:rPr>
        <w:t>.</w:t>
      </w:r>
    </w:p>
    <w:p w:rsidR="00B349A4" w:rsidRPr="00B349A4" w:rsidRDefault="00B349A4" w:rsidP="00B349A4">
      <w:pPr>
        <w:ind w:firstLine="567"/>
        <w:jc w:val="both"/>
        <w:rPr>
          <w:sz w:val="26"/>
          <w:szCs w:val="26"/>
        </w:rPr>
      </w:pPr>
      <w:r w:rsidRPr="00B349A4">
        <w:rPr>
          <w:sz w:val="26"/>
          <w:szCs w:val="26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B349A4" w:rsidRPr="00B349A4" w:rsidRDefault="00B349A4" w:rsidP="00B349A4">
      <w:pPr>
        <w:ind w:firstLine="567"/>
        <w:jc w:val="both"/>
        <w:rPr>
          <w:sz w:val="26"/>
          <w:szCs w:val="26"/>
        </w:rPr>
      </w:pPr>
      <w:r w:rsidRPr="00B349A4">
        <w:rPr>
          <w:sz w:val="26"/>
          <w:szCs w:val="26"/>
        </w:rPr>
        <w:t>В положении о виде контроля с</w:t>
      </w:r>
      <w:r w:rsidRPr="00B349A4">
        <w:rPr>
          <w:sz w:val="26"/>
          <w:szCs w:val="26"/>
          <w:shd w:val="clear" w:color="auto" w:fill="FFFFFF"/>
        </w:rPr>
        <w:t>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(ч.1 ст.51 №248-ФЗ).</w:t>
      </w:r>
    </w:p>
    <w:p w:rsidR="00A943AB" w:rsidRPr="00A943AB" w:rsidRDefault="00A943AB" w:rsidP="00B349A4">
      <w:pPr>
        <w:shd w:val="clear" w:color="auto" w:fill="FFFFFF"/>
        <w:jc w:val="both"/>
        <w:rPr>
          <w:sz w:val="26"/>
          <w:szCs w:val="26"/>
        </w:rPr>
      </w:pPr>
    </w:p>
    <w:p w:rsidR="00A943AB" w:rsidRPr="00A943AB" w:rsidRDefault="00A943AB" w:rsidP="00A943AB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6"/>
          <w:szCs w:val="26"/>
        </w:rPr>
      </w:pPr>
      <w:r w:rsidRPr="00A943AB">
        <w:rPr>
          <w:b/>
          <w:color w:val="000000" w:themeColor="text1"/>
          <w:sz w:val="26"/>
          <w:szCs w:val="26"/>
        </w:rPr>
        <w:t xml:space="preserve">3. Перечень профилактических мероприятий, </w:t>
      </w:r>
    </w:p>
    <w:p w:rsidR="00A943AB" w:rsidRDefault="00A943AB" w:rsidP="00A943AB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6"/>
          <w:szCs w:val="26"/>
        </w:rPr>
      </w:pPr>
      <w:r w:rsidRPr="00A943AB">
        <w:rPr>
          <w:b/>
          <w:color w:val="000000" w:themeColor="text1"/>
          <w:sz w:val="26"/>
          <w:szCs w:val="26"/>
        </w:rPr>
        <w:t>сроки (периодичность) их проведения</w:t>
      </w:r>
    </w:p>
    <w:p w:rsidR="00A943AB" w:rsidRPr="00A943AB" w:rsidRDefault="00A943AB" w:rsidP="00A943AB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6"/>
          <w:szCs w:val="26"/>
        </w:rPr>
      </w:pPr>
    </w:p>
    <w:p w:rsidR="00A943AB" w:rsidRDefault="00A943AB" w:rsidP="00A943AB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6"/>
          <w:szCs w:val="26"/>
        </w:rPr>
      </w:pPr>
      <w:r w:rsidRPr="00A943AB">
        <w:rPr>
          <w:color w:val="000000" w:themeColor="text1"/>
          <w:sz w:val="26"/>
          <w:szCs w:val="26"/>
        </w:rPr>
        <w:t>3.1. Перечень профилактических мероприятий, сроки (периодичность) их проведения представлены в таблице.</w:t>
      </w:r>
    </w:p>
    <w:p w:rsidR="00B349A4" w:rsidRPr="00A943AB" w:rsidRDefault="00B349A4" w:rsidP="00A943AB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6"/>
          <w:szCs w:val="26"/>
        </w:rPr>
      </w:pPr>
    </w:p>
    <w:tbl>
      <w:tblPr>
        <w:tblW w:w="10229" w:type="dxa"/>
        <w:tblInd w:w="-575" w:type="dxa"/>
        <w:tblLook w:val="04A0" w:firstRow="1" w:lastRow="0" w:firstColumn="1" w:lastColumn="0" w:noHBand="0" w:noVBand="1"/>
      </w:tblPr>
      <w:tblGrid>
        <w:gridCol w:w="490"/>
        <w:gridCol w:w="2646"/>
        <w:gridCol w:w="3122"/>
        <w:gridCol w:w="1990"/>
        <w:gridCol w:w="1981"/>
      </w:tblGrid>
      <w:tr w:rsidR="00A943AB" w:rsidTr="00A020F1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43AB" w:rsidRDefault="00A943AB" w:rsidP="00D6327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№ п/п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43AB" w:rsidRDefault="00A943AB" w:rsidP="00D6327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43AB" w:rsidRDefault="00A943AB" w:rsidP="00D6327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43AB" w:rsidRDefault="00A943AB" w:rsidP="00D6327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43AB" w:rsidRDefault="00A943AB" w:rsidP="00D6327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817C43" w:rsidTr="00657477">
        <w:trPr>
          <w:trHeight w:val="1365"/>
        </w:trPr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7C43" w:rsidRDefault="00817C43" w:rsidP="00D6327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7C43" w:rsidRDefault="00817C43" w:rsidP="00D6327E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817C43" w:rsidRDefault="00817C43" w:rsidP="00D6327E">
            <w:pPr>
              <w:shd w:val="clear" w:color="auto" w:fill="FFFFFF"/>
              <w:ind w:firstLine="187"/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7C43" w:rsidRDefault="00817C43" w:rsidP="00FF5720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Р</w:t>
            </w:r>
            <w:r>
              <w:rPr>
                <w:color w:val="000000"/>
                <w:lang w:eastAsia="en-US"/>
              </w:rPr>
              <w:t>азмещение</w:t>
            </w:r>
            <w:r w:rsidR="00FF5720" w:rsidRPr="00901E38">
              <w:rPr>
                <w:sz w:val="26"/>
                <w:szCs w:val="26"/>
              </w:rPr>
              <w:t xml:space="preserve"> </w:t>
            </w:r>
            <w:r w:rsidR="00FF5720" w:rsidRPr="00FF5720">
              <w:t>и поддержание в актуальном состоянии</w:t>
            </w:r>
            <w:r>
              <w:rPr>
                <w:color w:val="000000"/>
                <w:lang w:eastAsia="en-US"/>
              </w:rPr>
              <w:t xml:space="preserve"> сведений по вопросам соблюдения обязательных требований на официальном сайте администрации </w:t>
            </w:r>
          </w:p>
          <w:p w:rsidR="00817C43" w:rsidRDefault="00817C43" w:rsidP="00FF5720">
            <w:pPr>
              <w:rPr>
                <w:color w:val="000000" w:themeColor="text1"/>
                <w:lang w:eastAsia="en-US"/>
              </w:rPr>
            </w:pPr>
            <w:r>
              <w:rPr>
                <w:color w:val="000000"/>
                <w:lang w:eastAsia="en-US"/>
              </w:rPr>
              <w:t>и в средствах массовой информации.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7C43" w:rsidRDefault="00817C43" w:rsidP="00D6327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817C43" w:rsidRDefault="00817C43" w:rsidP="00D6327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7C43" w:rsidRDefault="00817C43" w:rsidP="006656BA">
            <w:pPr>
              <w:rPr>
                <w:color w:val="000000" w:themeColor="text1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t xml:space="preserve">Администрация, </w:t>
            </w:r>
          </w:p>
          <w:p w:rsidR="00817C43" w:rsidRPr="00280669" w:rsidRDefault="00817C43" w:rsidP="006656BA">
            <w:pPr>
              <w:rPr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сектор жизнеобеспечения, начальник сектора</w:t>
            </w:r>
            <w:r w:rsidRPr="006656BA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жизнеобеспечения</w:t>
            </w:r>
          </w:p>
        </w:tc>
      </w:tr>
      <w:tr w:rsidR="00817C43" w:rsidTr="001C208C">
        <w:trPr>
          <w:trHeight w:val="885"/>
        </w:trPr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7C43" w:rsidRDefault="00817C43" w:rsidP="00D6327E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7C43" w:rsidRDefault="00817C43" w:rsidP="00D6327E">
            <w:pPr>
              <w:shd w:val="clear" w:color="auto" w:fill="FFFFFF"/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7C43" w:rsidRDefault="00817C43" w:rsidP="00FF5720">
            <w:pPr>
              <w:rPr>
                <w:color w:val="000000" w:themeColor="text1"/>
                <w:lang w:eastAsia="en-US"/>
              </w:rPr>
            </w:pPr>
            <w:r>
              <w:t>2. Е</w:t>
            </w:r>
            <w:r w:rsidRPr="00657477">
              <w:t>жегодный доклад о муниципальном контроле</w:t>
            </w:r>
            <w:r w:rsidRPr="005018BB">
              <w:rPr>
                <w:sz w:val="24"/>
                <w:szCs w:val="24"/>
              </w:rPr>
              <w:t>;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7C43" w:rsidRPr="00657477" w:rsidRDefault="00817C43" w:rsidP="00D6327E">
            <w:pPr>
              <w:jc w:val="center"/>
              <w:rPr>
                <w:color w:val="000000" w:themeColor="text1"/>
                <w:lang w:eastAsia="en-US"/>
              </w:rPr>
            </w:pPr>
            <w:r w:rsidRPr="00657477">
              <w:t>в срок до 3 дней со дня утверждения доклада (не позднее 15 марта 2022 г.)</w:t>
            </w:r>
          </w:p>
        </w:tc>
        <w:tc>
          <w:tcPr>
            <w:tcW w:w="1981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7C43" w:rsidRPr="00280669" w:rsidRDefault="00817C43" w:rsidP="006656BA">
            <w:pPr>
              <w:rPr>
                <w:color w:val="000000" w:themeColor="text1"/>
                <w:lang w:eastAsia="en-US"/>
              </w:rPr>
            </w:pPr>
          </w:p>
        </w:tc>
      </w:tr>
      <w:tr w:rsidR="00817C43" w:rsidTr="00657477">
        <w:trPr>
          <w:trHeight w:val="270"/>
        </w:trPr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7C43" w:rsidRDefault="00817C43" w:rsidP="00D6327E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7C43" w:rsidRDefault="00817C43" w:rsidP="00D6327E">
            <w:pPr>
              <w:shd w:val="clear" w:color="auto" w:fill="FFFFFF"/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7C43" w:rsidRPr="00817C43" w:rsidRDefault="00817C43" w:rsidP="00FF5720">
            <w:pPr>
              <w:autoSpaceDE w:val="0"/>
              <w:autoSpaceDN w:val="0"/>
            </w:pPr>
            <w:r>
              <w:t xml:space="preserve">3. </w:t>
            </w:r>
            <w:r w:rsidRPr="00817C43">
              <w:t xml:space="preserve">Программы профилактики на 2023 г.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7C43" w:rsidRPr="00FF5720" w:rsidRDefault="00FF5720" w:rsidP="00D555A4">
            <w:pPr>
              <w:autoSpaceDE w:val="0"/>
              <w:autoSpaceDN w:val="0"/>
              <w:jc w:val="center"/>
            </w:pPr>
            <w:r w:rsidRPr="00FF5720">
              <w:rPr>
                <w:color w:val="000000"/>
              </w:rPr>
              <w:t>утверждение – не позднее 20.12.2022, размещение – в течение 5 дней со дня утверждения</w:t>
            </w:r>
          </w:p>
        </w:tc>
        <w:tc>
          <w:tcPr>
            <w:tcW w:w="19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7C43" w:rsidRPr="00280669" w:rsidRDefault="00817C43" w:rsidP="006656BA">
            <w:pPr>
              <w:rPr>
                <w:color w:val="000000" w:themeColor="text1"/>
                <w:lang w:eastAsia="en-US"/>
              </w:rPr>
            </w:pPr>
          </w:p>
        </w:tc>
      </w:tr>
      <w:tr w:rsidR="00657477" w:rsidTr="00A020F1">
        <w:trPr>
          <w:trHeight w:val="1208"/>
        </w:trPr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7477" w:rsidRPr="00657477" w:rsidRDefault="00657477" w:rsidP="00D6327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7477" w:rsidRPr="006656BA" w:rsidRDefault="00657477" w:rsidP="00D6327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56BA">
              <w:rPr>
                <w:rFonts w:ascii="Times New Roman" w:hAnsi="Times New Roman" w:cs="Times New Roman"/>
                <w:color w:val="000000" w:themeColor="text1"/>
              </w:rPr>
              <w:t>Консультирование контролируемых лиц в устной или письменной форме</w:t>
            </w:r>
            <w:r w:rsidRPr="006656BA">
              <w:rPr>
                <w:rFonts w:ascii="Times New Roman" w:hAnsi="Times New Roman" w:cs="Times New Roman"/>
                <w:color w:val="000000"/>
              </w:rPr>
              <w:t xml:space="preserve"> по вопросам </w:t>
            </w:r>
            <w:r w:rsidRPr="006656BA">
              <w:rPr>
                <w:rFonts w:ascii="Times New Roman" w:hAnsi="Times New Roman" w:cs="Times New Roman"/>
                <w:color w:val="000000" w:themeColor="text1"/>
              </w:rPr>
              <w:t>муниципального контроля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656BA">
              <w:rPr>
                <w:rFonts w:ascii="Times New Roman" w:hAnsi="Times New Roman" w:cs="Times New Roman"/>
                <w:color w:val="000000"/>
              </w:rPr>
              <w:t>в сфере благоустройства:</w:t>
            </w:r>
          </w:p>
          <w:p w:rsidR="00657477" w:rsidRPr="006656BA" w:rsidRDefault="00657477" w:rsidP="00D6327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56BA">
              <w:rPr>
                <w:rFonts w:ascii="Times New Roman" w:hAnsi="Times New Roman" w:cs="Times New Roman"/>
                <w:color w:val="000000"/>
              </w:rPr>
              <w:t>- организация и осуществление контроля в сфере благоустройства;</w:t>
            </w:r>
          </w:p>
          <w:p w:rsidR="00657477" w:rsidRPr="006656BA" w:rsidRDefault="00657477" w:rsidP="00D6327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56BA">
              <w:rPr>
                <w:rFonts w:ascii="Times New Roman" w:hAnsi="Times New Roman" w:cs="Times New Roman"/>
                <w:color w:val="000000"/>
              </w:rPr>
              <w:t>- порядок осуществления контрольных мероприятий;</w:t>
            </w:r>
          </w:p>
          <w:p w:rsidR="00657477" w:rsidRPr="006656BA" w:rsidRDefault="00657477" w:rsidP="00D6327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56BA">
              <w:rPr>
                <w:rFonts w:ascii="Times New Roman" w:hAnsi="Times New Roman" w:cs="Times New Roman"/>
                <w:color w:val="000000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657477" w:rsidRPr="006656BA" w:rsidRDefault="00657477" w:rsidP="00D6327E">
            <w:pPr>
              <w:rPr>
                <w:color w:val="000000"/>
                <w:lang w:eastAsia="en-US"/>
              </w:rPr>
            </w:pPr>
            <w:r w:rsidRPr="006656BA">
              <w:rPr>
                <w:color w:val="000000"/>
                <w:lang w:eastAsia="en-US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:rsidR="00657477" w:rsidRPr="006656BA" w:rsidRDefault="00657477" w:rsidP="00D6327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7477" w:rsidRPr="006656BA" w:rsidRDefault="00657477" w:rsidP="00FF5720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656BA">
              <w:rPr>
                <w:color w:val="000000" w:themeColor="text1"/>
                <w:sz w:val="20"/>
                <w:szCs w:val="20"/>
                <w:lang w:eastAsia="en-US"/>
              </w:rPr>
              <w:t>1. Консультирование контролируемых лиц в устной форме по телефону, по видео-конференц-связи и на личном приеме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7477" w:rsidRPr="006656BA" w:rsidRDefault="00657477" w:rsidP="00D6327E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 w:rsidRPr="006656BA">
              <w:rPr>
                <w:color w:val="000000" w:themeColor="text1"/>
                <w:lang w:eastAsia="en-US"/>
              </w:rPr>
              <w:t>При обращении лица, нуждающегося в консультировании</w:t>
            </w:r>
          </w:p>
          <w:p w:rsidR="00657477" w:rsidRPr="006656BA" w:rsidRDefault="00657477" w:rsidP="00D6327E">
            <w:pPr>
              <w:rPr>
                <w:color w:val="000000" w:themeColor="text1"/>
                <w:lang w:eastAsia="en-US"/>
              </w:rPr>
            </w:pPr>
          </w:p>
          <w:p w:rsidR="00657477" w:rsidRPr="006656BA" w:rsidRDefault="00657477" w:rsidP="00D6327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7477" w:rsidRDefault="00657477" w:rsidP="006656BA">
            <w:pPr>
              <w:rPr>
                <w:color w:val="000000" w:themeColor="text1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t xml:space="preserve">Администрация, </w:t>
            </w:r>
          </w:p>
          <w:p w:rsidR="00657477" w:rsidRPr="006656BA" w:rsidRDefault="00657477" w:rsidP="006656B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сектор жизнеобеспечения, начальник сектора</w:t>
            </w:r>
            <w:r w:rsidRPr="006656BA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жизнеобеспечения</w:t>
            </w:r>
          </w:p>
        </w:tc>
      </w:tr>
      <w:tr w:rsidR="00657477" w:rsidTr="00A020F1">
        <w:trPr>
          <w:trHeight w:val="250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657477" w:rsidRPr="00494DD5" w:rsidRDefault="00657477" w:rsidP="00D6327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657477" w:rsidRPr="006656BA" w:rsidRDefault="00657477" w:rsidP="00D6327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7477" w:rsidRPr="006656BA" w:rsidRDefault="00657477" w:rsidP="00FF5720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656BA">
              <w:rPr>
                <w:color w:val="000000" w:themeColor="text1"/>
                <w:sz w:val="20"/>
                <w:szCs w:val="20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7477" w:rsidRPr="006656BA" w:rsidRDefault="00657477" w:rsidP="006656BA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 w:rsidRPr="006656BA">
              <w:rPr>
                <w:color w:val="000000" w:themeColor="text1"/>
                <w:lang w:eastAsia="en-US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7477" w:rsidRDefault="00657477" w:rsidP="006656BA">
            <w:pPr>
              <w:rPr>
                <w:color w:val="000000" w:themeColor="text1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t xml:space="preserve">Администрация, </w:t>
            </w:r>
          </w:p>
          <w:p w:rsidR="00657477" w:rsidRPr="006656BA" w:rsidRDefault="00657477" w:rsidP="006656B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сектор жизнеобеспечения, начальник сектора</w:t>
            </w:r>
            <w:r w:rsidRPr="006656BA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жизнеобеспечения</w:t>
            </w:r>
          </w:p>
        </w:tc>
      </w:tr>
      <w:tr w:rsidR="00657477" w:rsidTr="00FF5720">
        <w:trPr>
          <w:trHeight w:val="157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657477" w:rsidRPr="00494DD5" w:rsidRDefault="00657477" w:rsidP="00D6327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657477" w:rsidRDefault="00657477" w:rsidP="00D6327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7477" w:rsidRPr="00FF5720" w:rsidRDefault="00657477" w:rsidP="00FF5720">
            <w:pPr>
              <w:pStyle w:val="s1"/>
              <w:shd w:val="clear" w:color="auto" w:fill="FFFFFF"/>
              <w:rPr>
                <w:color w:val="000000"/>
                <w:sz w:val="20"/>
                <w:szCs w:val="20"/>
                <w:lang w:eastAsia="en-US"/>
              </w:rPr>
            </w:pPr>
            <w:r w:rsidRPr="006656BA">
              <w:rPr>
                <w:color w:val="000000" w:themeColor="text1"/>
                <w:sz w:val="20"/>
                <w:szCs w:val="20"/>
                <w:lang w:eastAsia="en-US"/>
              </w:rPr>
              <w:t xml:space="preserve">3. Консультирование контролируемых лиц путем </w:t>
            </w:r>
            <w:r w:rsidRPr="006656BA">
              <w:rPr>
                <w:color w:val="000000"/>
                <w:sz w:val="20"/>
                <w:szCs w:val="20"/>
                <w:lang w:eastAsia="en-US"/>
              </w:rPr>
              <w:t xml:space="preserve">размещения на официальном сайте Администрации письменного разъяснения, подписанного Главой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МО Южно-Одоевское Одоевского района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7477" w:rsidRPr="00FF5720" w:rsidRDefault="00657477" w:rsidP="00FF5720">
            <w:pPr>
              <w:jc w:val="center"/>
              <w:rPr>
                <w:color w:val="000000" w:themeColor="text1"/>
                <w:lang w:eastAsia="en-US"/>
              </w:rPr>
            </w:pPr>
            <w:r w:rsidRPr="006656BA">
              <w:rPr>
                <w:color w:val="000000" w:themeColor="text1"/>
                <w:lang w:eastAsia="en-US"/>
              </w:rPr>
              <w:t>В течение 30 дней со дня регистрации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7477" w:rsidRDefault="00657477" w:rsidP="006656BA">
            <w:pPr>
              <w:rPr>
                <w:color w:val="000000" w:themeColor="text1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t xml:space="preserve">Администрация, </w:t>
            </w:r>
          </w:p>
          <w:p w:rsidR="00657477" w:rsidRPr="006656BA" w:rsidRDefault="00657477" w:rsidP="006656BA">
            <w:pPr>
              <w:rPr>
                <w:i/>
                <w:iCs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сектор жизнеобеспечения, начальник сектора</w:t>
            </w:r>
            <w:r w:rsidRPr="006656BA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жизнеобеспечения</w:t>
            </w:r>
          </w:p>
          <w:p w:rsidR="00FF5720" w:rsidRDefault="00FF5720" w:rsidP="006656BA">
            <w:pPr>
              <w:rPr>
                <w:sz w:val="26"/>
                <w:szCs w:val="26"/>
                <w:lang w:eastAsia="en-US"/>
              </w:rPr>
            </w:pPr>
          </w:p>
          <w:p w:rsidR="00657477" w:rsidRPr="00FF5720" w:rsidRDefault="00657477" w:rsidP="00FF5720">
            <w:pPr>
              <w:rPr>
                <w:sz w:val="26"/>
                <w:szCs w:val="26"/>
                <w:lang w:eastAsia="en-US"/>
              </w:rPr>
            </w:pPr>
          </w:p>
        </w:tc>
      </w:tr>
      <w:tr w:rsidR="00657477" w:rsidTr="00A020F1">
        <w:trPr>
          <w:trHeight w:val="2515"/>
        </w:trPr>
        <w:tc>
          <w:tcPr>
            <w:tcW w:w="4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7477" w:rsidRDefault="00657477" w:rsidP="00D6327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4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7477" w:rsidRDefault="00657477" w:rsidP="00D6327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7477" w:rsidRPr="006656BA" w:rsidRDefault="00657477" w:rsidP="006656BA">
            <w:pPr>
              <w:pStyle w:val="s1"/>
              <w:shd w:val="clear" w:color="auto" w:fill="FFFFFF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656BA">
              <w:rPr>
                <w:color w:val="000000" w:themeColor="text1"/>
                <w:sz w:val="20"/>
                <w:szCs w:val="20"/>
                <w:lang w:eastAsia="en-US"/>
              </w:rPr>
              <w:t>4. Консультирование контролируемых лиц</w:t>
            </w:r>
            <w:r w:rsidRPr="006656BA">
              <w:rPr>
                <w:color w:val="000000"/>
                <w:sz w:val="20"/>
                <w:szCs w:val="20"/>
                <w:lang w:eastAsia="en-US"/>
              </w:rPr>
              <w:t xml:space="preserve"> в устной форме на собраниях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7477" w:rsidRPr="006656BA" w:rsidRDefault="00657477" w:rsidP="006656B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 случае проведения собрания граждан, повестка которого предусматривает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>
              <w:rPr>
                <w:color w:val="000000" w:themeColor="text1"/>
                <w:lang w:eastAsia="en-US"/>
              </w:rPr>
              <w:t xml:space="preserve">муниципального контроля </w:t>
            </w:r>
            <w:r>
              <w:rPr>
                <w:color w:val="000000"/>
                <w:lang w:eastAsia="en-US"/>
              </w:rPr>
              <w:t>в сфере благоустройства в день проведения собрания граждан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7477" w:rsidRDefault="00657477" w:rsidP="006656BA">
            <w:pPr>
              <w:rPr>
                <w:color w:val="000000" w:themeColor="text1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t xml:space="preserve">Администрация, </w:t>
            </w:r>
          </w:p>
          <w:p w:rsidR="00657477" w:rsidRDefault="00657477" w:rsidP="006656B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сектор жизнеобеспечения, начальник сектора</w:t>
            </w:r>
            <w:r w:rsidRPr="006656BA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 xml:space="preserve">жизнеобеспечения </w:t>
            </w:r>
          </w:p>
        </w:tc>
      </w:tr>
    </w:tbl>
    <w:p w:rsidR="00A943AB" w:rsidRPr="00976235" w:rsidRDefault="00A943AB" w:rsidP="00A943AB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p w:rsidR="00A943AB" w:rsidRPr="00A020F1" w:rsidRDefault="00A943AB" w:rsidP="00A020F1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 w:themeColor="text1"/>
          <w:sz w:val="28"/>
          <w:szCs w:val="28"/>
        </w:rPr>
      </w:pPr>
      <w:r w:rsidRPr="00A020F1">
        <w:rPr>
          <w:b/>
          <w:color w:val="000000" w:themeColor="text1"/>
          <w:sz w:val="28"/>
          <w:szCs w:val="28"/>
        </w:rPr>
        <w:lastRenderedPageBreak/>
        <w:t>4. Показатели результативности и эффективности Программы профилактики</w:t>
      </w:r>
    </w:p>
    <w:p w:rsidR="00A020F1" w:rsidRDefault="00A020F1" w:rsidP="00A020F1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 w:rsidRPr="00A020F1">
        <w:rPr>
          <w:color w:val="000000" w:themeColor="text1"/>
          <w:sz w:val="26"/>
          <w:szCs w:val="26"/>
        </w:rPr>
        <w:t xml:space="preserve">4.1. </w:t>
      </w:r>
      <w:r w:rsidR="00A943AB" w:rsidRPr="00A020F1">
        <w:rPr>
          <w:color w:val="000000" w:themeColor="text1"/>
          <w:sz w:val="26"/>
          <w:szCs w:val="26"/>
        </w:rPr>
        <w:t>Показатели результативности Программы профилактики определяются в соответствии со следующей таблицей.</w:t>
      </w: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8"/>
        <w:gridCol w:w="7400"/>
        <w:gridCol w:w="1560"/>
      </w:tblGrid>
      <w:tr w:rsidR="00A020F1" w:rsidRPr="008418A5" w:rsidTr="00B349A4">
        <w:trPr>
          <w:trHeight w:hRule="exact" w:val="55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0F1" w:rsidRDefault="00A020F1" w:rsidP="00D6327E">
            <w:pPr>
              <w:jc w:val="center"/>
              <w:rPr>
                <w:b/>
              </w:rPr>
            </w:pPr>
            <w:r w:rsidRPr="008418A5">
              <w:rPr>
                <w:b/>
              </w:rPr>
              <w:t>№</w:t>
            </w:r>
          </w:p>
          <w:p w:rsidR="00A020F1" w:rsidRPr="008418A5" w:rsidRDefault="00A020F1" w:rsidP="00D6327E">
            <w:pPr>
              <w:jc w:val="center"/>
              <w:rPr>
                <w:b/>
              </w:rPr>
            </w:pPr>
            <w:r w:rsidRPr="008418A5">
              <w:rPr>
                <w:b/>
              </w:rPr>
              <w:t>п/п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0F1" w:rsidRPr="008418A5" w:rsidRDefault="00A020F1" w:rsidP="00D6327E">
            <w:pPr>
              <w:jc w:val="center"/>
              <w:rPr>
                <w:b/>
              </w:rPr>
            </w:pPr>
            <w:r w:rsidRPr="008418A5">
              <w:rPr>
                <w:b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20F1" w:rsidRPr="008418A5" w:rsidRDefault="00A020F1" w:rsidP="00D6327E">
            <w:pPr>
              <w:jc w:val="center"/>
              <w:rPr>
                <w:b/>
              </w:rPr>
            </w:pPr>
            <w:r w:rsidRPr="008418A5">
              <w:rPr>
                <w:b/>
              </w:rPr>
              <w:t>Величина</w:t>
            </w:r>
          </w:p>
        </w:tc>
      </w:tr>
      <w:tr w:rsidR="00A020F1" w:rsidRPr="008418A5" w:rsidTr="00B349A4">
        <w:trPr>
          <w:trHeight w:hRule="exact" w:val="946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0F1" w:rsidRPr="008418A5" w:rsidRDefault="00A020F1" w:rsidP="00D6327E">
            <w:r>
              <w:t xml:space="preserve">    1.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0F1" w:rsidRPr="008418A5" w:rsidRDefault="00A020F1" w:rsidP="000C586C">
            <w:pPr>
              <w:pStyle w:val="ConsPlusNormal"/>
              <w:ind w:left="132" w:right="131" w:firstLine="0"/>
              <w:jc w:val="both"/>
              <w:rPr>
                <w:rFonts w:ascii="Times New Roman" w:hAnsi="Times New Roman"/>
              </w:rPr>
            </w:pPr>
            <w:r w:rsidRPr="008418A5">
              <w:rPr>
                <w:rFonts w:ascii="Times New Roman" w:hAnsi="Times New Roman" w:cs="Times New Roman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A020F1" w:rsidRPr="008418A5" w:rsidRDefault="00A020F1" w:rsidP="00D6327E">
            <w:pPr>
              <w:ind w:left="132" w:right="131" w:firstLine="567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20F1" w:rsidRPr="008418A5" w:rsidRDefault="00A020F1" w:rsidP="00D6327E">
            <w:pPr>
              <w:jc w:val="center"/>
            </w:pPr>
            <w:r>
              <w:t>100%</w:t>
            </w:r>
          </w:p>
        </w:tc>
      </w:tr>
      <w:tr w:rsidR="00A020F1" w:rsidRPr="008418A5" w:rsidTr="00B349A4">
        <w:trPr>
          <w:trHeight w:hRule="exact" w:val="719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20F1" w:rsidRPr="008418A5" w:rsidRDefault="00A020F1" w:rsidP="00D6327E">
            <w:pPr>
              <w:jc w:val="center"/>
            </w:pPr>
            <w:r w:rsidRPr="008418A5">
              <w:t>2.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20F1" w:rsidRPr="008418A5" w:rsidRDefault="00A020F1" w:rsidP="000C586C">
            <w:pPr>
              <w:autoSpaceDE w:val="0"/>
              <w:autoSpaceDN w:val="0"/>
              <w:adjustRightInd w:val="0"/>
              <w:ind w:left="132" w:right="131"/>
              <w:jc w:val="both"/>
            </w:pPr>
            <w:r>
              <w:t xml:space="preserve">Утверждение   </w:t>
            </w:r>
            <w:r w:rsidRPr="00326A08">
              <w:t>доклад</w:t>
            </w:r>
            <w:r>
              <w:t>а</w:t>
            </w:r>
            <w:r w:rsidRPr="00326A08">
              <w:t>, содержащ</w:t>
            </w:r>
            <w:r>
              <w:t>его</w:t>
            </w:r>
            <w:r w:rsidRPr="00326A08">
              <w:t xml:space="preserve"> результаты обобщения правоприменительной практики по осуществлению мун</w:t>
            </w:r>
            <w:r>
              <w:t>иципального контроля, его опубликование</w:t>
            </w:r>
          </w:p>
          <w:p w:rsidR="00A020F1" w:rsidRPr="008418A5" w:rsidRDefault="00A020F1" w:rsidP="00D6327E">
            <w:pPr>
              <w:ind w:left="132" w:right="131" w:firstLine="567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0F1" w:rsidRDefault="00A020F1" w:rsidP="00D6327E">
            <w:pPr>
              <w:jc w:val="center"/>
            </w:pPr>
            <w:r>
              <w:t>Исполнено /</w:t>
            </w:r>
          </w:p>
          <w:p w:rsidR="00A020F1" w:rsidRPr="008418A5" w:rsidRDefault="00A020F1" w:rsidP="00D6327E">
            <w:pPr>
              <w:jc w:val="center"/>
            </w:pPr>
            <w:r>
              <w:t xml:space="preserve"> Не исполнено</w:t>
            </w:r>
          </w:p>
        </w:tc>
      </w:tr>
      <w:tr w:rsidR="00A020F1" w:rsidRPr="008418A5" w:rsidTr="00B349A4">
        <w:trPr>
          <w:trHeight w:hRule="exact" w:val="142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20F1" w:rsidRPr="008418A5" w:rsidRDefault="00A020F1" w:rsidP="00D6327E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</w:rPr>
            </w:pPr>
            <w:r w:rsidRPr="008418A5">
              <w:rPr>
                <w:color w:val="000000"/>
                <w:shd w:val="clear" w:color="auto" w:fill="FFFFFF"/>
              </w:rPr>
              <w:t>3.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20F1" w:rsidRPr="008418A5" w:rsidRDefault="00A020F1" w:rsidP="000C586C">
            <w:pPr>
              <w:pStyle w:val="ConsPlusNormal"/>
              <w:ind w:left="132" w:right="131" w:firstLine="0"/>
              <w:jc w:val="both"/>
            </w:pPr>
            <w:r w:rsidRPr="00D92D4F">
              <w:rPr>
                <w:rFonts w:ascii="Times New Roman" w:hAnsi="Times New Roman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0F1" w:rsidRPr="0005161D" w:rsidRDefault="00A020F1" w:rsidP="00D6327E">
            <w:pPr>
              <w:jc w:val="center"/>
            </w:pPr>
            <w:r w:rsidRPr="0005161D">
              <w:t>20% и более</w:t>
            </w:r>
          </w:p>
        </w:tc>
      </w:tr>
      <w:tr w:rsidR="00A020F1" w:rsidRPr="008418A5" w:rsidTr="00B349A4">
        <w:trPr>
          <w:trHeight w:hRule="exact" w:val="43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20F1" w:rsidRPr="008418A5" w:rsidRDefault="00A020F1" w:rsidP="00D6327E">
            <w:pPr>
              <w:widowControl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4.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20F1" w:rsidRDefault="00A020F1" w:rsidP="000C586C">
            <w:pPr>
              <w:autoSpaceDE w:val="0"/>
              <w:autoSpaceDN w:val="0"/>
              <w:adjustRightInd w:val="0"/>
              <w:ind w:left="161" w:right="131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0F1" w:rsidRDefault="00A020F1" w:rsidP="00D6327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A020F1" w:rsidRPr="008418A5" w:rsidTr="00B349A4">
        <w:trPr>
          <w:trHeight w:hRule="exact" w:val="43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20F1" w:rsidRPr="008418A5" w:rsidRDefault="00A020F1" w:rsidP="00D6327E">
            <w:pPr>
              <w:widowControl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5.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20F1" w:rsidRDefault="00A020F1" w:rsidP="000C586C">
            <w:pPr>
              <w:autoSpaceDE w:val="0"/>
              <w:autoSpaceDN w:val="0"/>
              <w:adjustRightInd w:val="0"/>
              <w:ind w:left="161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Доля случаев повторного обращения контролируемых лиц в письменной форме по тому же вопросу муниципального контроля </w:t>
            </w:r>
            <w:r>
              <w:rPr>
                <w:color w:val="000000"/>
                <w:lang w:eastAsia="en-US"/>
              </w:rPr>
              <w:t>в сфере благоустройства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0F1" w:rsidRDefault="00A020F1" w:rsidP="00D6327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A020F1" w:rsidRPr="008418A5" w:rsidTr="00B349A4">
        <w:trPr>
          <w:trHeight w:hRule="exact" w:val="571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20F1" w:rsidRPr="008418A5" w:rsidRDefault="00A020F1" w:rsidP="00A020F1">
            <w:pPr>
              <w:widowControl w:val="0"/>
              <w:spacing w:line="230" w:lineRule="exact"/>
              <w:ind w:left="220"/>
            </w:pPr>
            <w:r>
              <w:rPr>
                <w:color w:val="000000"/>
                <w:shd w:val="clear" w:color="auto" w:fill="FFFFFF"/>
              </w:rPr>
              <w:t>6.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20F1" w:rsidRPr="00C36DEE" w:rsidRDefault="00A020F1" w:rsidP="00D6327E">
            <w:pPr>
              <w:widowControl w:val="0"/>
              <w:spacing w:line="274" w:lineRule="exact"/>
              <w:ind w:left="132" w:right="131"/>
              <w:jc w:val="both"/>
            </w:pPr>
            <w: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A020F1" w:rsidRPr="008418A5" w:rsidRDefault="00A020F1" w:rsidP="00D6327E">
            <w:pPr>
              <w:widowControl w:val="0"/>
              <w:spacing w:line="274" w:lineRule="exact"/>
              <w:ind w:left="132" w:right="131" w:firstLine="44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0F1" w:rsidRPr="0005161D" w:rsidRDefault="00A020F1" w:rsidP="00D6327E">
            <w:pPr>
              <w:widowControl w:val="0"/>
              <w:spacing w:line="277" w:lineRule="exact"/>
              <w:jc w:val="center"/>
            </w:pPr>
            <w:r>
              <w:t>100%</w:t>
            </w:r>
          </w:p>
        </w:tc>
      </w:tr>
      <w:tr w:rsidR="00A82DA3" w:rsidRPr="008418A5" w:rsidTr="00B349A4">
        <w:trPr>
          <w:trHeight w:hRule="exact" w:val="682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2DA3" w:rsidRDefault="00A82DA3" w:rsidP="00A020F1">
            <w:pPr>
              <w:widowControl w:val="0"/>
              <w:spacing w:line="230" w:lineRule="exact"/>
              <w:ind w:left="22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7.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2DA3" w:rsidRDefault="00A82DA3" w:rsidP="000C586C">
            <w:pPr>
              <w:autoSpaceDE w:val="0"/>
              <w:autoSpaceDN w:val="0"/>
              <w:adjustRightInd w:val="0"/>
              <w:ind w:left="161" w:right="131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rPr>
                <w:color w:val="000000"/>
                <w:lang w:eastAsia="en-US"/>
              </w:rPr>
              <w:t>собраний и конференций граждан, на которых</w:t>
            </w:r>
            <w:r>
              <w:rPr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>
              <w:rPr>
                <w:color w:val="000000" w:themeColor="text1"/>
                <w:lang w:eastAsia="en-US"/>
              </w:rPr>
              <w:t xml:space="preserve">муниципального контроля </w:t>
            </w:r>
            <w:r>
              <w:rPr>
                <w:color w:val="000000"/>
                <w:lang w:eastAsia="en-US"/>
              </w:rPr>
              <w:t xml:space="preserve">в сфере благоустройства в устной форме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DA3" w:rsidRDefault="00A82DA3" w:rsidP="00D6327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</w:p>
        </w:tc>
      </w:tr>
    </w:tbl>
    <w:p w:rsidR="00B349A4" w:rsidRDefault="00B349A4" w:rsidP="00A82DA3">
      <w:pPr>
        <w:shd w:val="clear" w:color="auto" w:fill="FFFFFF"/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   </w:t>
      </w:r>
    </w:p>
    <w:p w:rsidR="00DD254F" w:rsidRPr="00A82DA3" w:rsidRDefault="00B349A4" w:rsidP="00A82DA3">
      <w:pPr>
        <w:shd w:val="clear" w:color="auto" w:fill="FFFFFF"/>
        <w:jc w:val="both"/>
        <w:rPr>
          <w:color w:val="22272F"/>
          <w:sz w:val="26"/>
          <w:szCs w:val="26"/>
        </w:rPr>
      </w:pPr>
      <w:r>
        <w:rPr>
          <w:b/>
          <w:bCs/>
          <w:color w:val="000000" w:themeColor="text1"/>
          <w:sz w:val="28"/>
          <w:szCs w:val="28"/>
        </w:rPr>
        <w:t xml:space="preserve">      </w:t>
      </w:r>
      <w:r w:rsidR="00A943AB" w:rsidRPr="00A020F1">
        <w:rPr>
          <w:color w:val="000000" w:themeColor="text1"/>
          <w:sz w:val="26"/>
          <w:szCs w:val="26"/>
        </w:rPr>
        <w:t>Под оценкой эффективности Программы</w:t>
      </w:r>
      <w:r w:rsidR="00A020F1" w:rsidRPr="00A020F1">
        <w:rPr>
          <w:color w:val="000000" w:themeColor="text1"/>
          <w:sz w:val="26"/>
          <w:szCs w:val="26"/>
        </w:rPr>
        <w:t xml:space="preserve"> </w:t>
      </w:r>
      <w:r w:rsidR="00A943AB" w:rsidRPr="00A020F1">
        <w:rPr>
          <w:color w:val="000000" w:themeColor="text1"/>
          <w:sz w:val="26"/>
          <w:szCs w:val="26"/>
        </w:rPr>
        <w:t>профилактики понимается оценка изменения количества нарушений обязательных требований</w:t>
      </w:r>
      <w:r w:rsidR="00A82DA3">
        <w:rPr>
          <w:color w:val="000000" w:themeColor="text1"/>
          <w:sz w:val="26"/>
          <w:szCs w:val="26"/>
        </w:rPr>
        <w:t xml:space="preserve"> </w:t>
      </w:r>
      <w:r w:rsidR="00A943AB" w:rsidRPr="00A020F1">
        <w:rPr>
          <w:bCs/>
          <w:iCs/>
          <w:sz w:val="26"/>
          <w:szCs w:val="26"/>
        </w:rPr>
        <w:t xml:space="preserve">по итогам проведенных профилактических мероприятий. </w:t>
      </w:r>
      <w:r w:rsidR="00A82DA3" w:rsidRPr="00A82DA3">
        <w:rPr>
          <w:sz w:val="26"/>
          <w:szCs w:val="26"/>
        </w:rPr>
        <w:t>О</w:t>
      </w:r>
      <w:r w:rsidR="00A943AB" w:rsidRPr="00A82DA3">
        <w:rPr>
          <w:sz w:val="26"/>
          <w:szCs w:val="26"/>
        </w:rPr>
        <w:t xml:space="preserve">ценка результативности и эффективности </w:t>
      </w:r>
      <w:r w:rsidR="00A943AB" w:rsidRPr="00A82DA3">
        <w:rPr>
          <w:color w:val="000000" w:themeColor="text1"/>
          <w:sz w:val="26"/>
          <w:szCs w:val="26"/>
        </w:rPr>
        <w:t>Програм</w:t>
      </w:r>
      <w:r w:rsidR="00F15493">
        <w:rPr>
          <w:color w:val="000000" w:themeColor="text1"/>
          <w:sz w:val="26"/>
          <w:szCs w:val="26"/>
        </w:rPr>
        <w:t>мы профилактики осуществляется г</w:t>
      </w:r>
      <w:r w:rsidR="00A943AB" w:rsidRPr="00A82DA3">
        <w:rPr>
          <w:color w:val="000000" w:themeColor="text1"/>
          <w:sz w:val="26"/>
          <w:szCs w:val="26"/>
        </w:rPr>
        <w:t xml:space="preserve">лавой </w:t>
      </w:r>
      <w:r w:rsidR="00A82DA3" w:rsidRPr="00A82DA3">
        <w:rPr>
          <w:color w:val="000000" w:themeColor="text1"/>
          <w:sz w:val="26"/>
          <w:szCs w:val="26"/>
        </w:rPr>
        <w:t>муниципального образования Южно-Одоевское Одоевского района.</w:t>
      </w:r>
    </w:p>
    <w:sectPr w:rsidR="00DD254F" w:rsidRPr="00A82DA3" w:rsidSect="00FF5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524" w:rsidRDefault="000D1524" w:rsidP="00DD254F">
      <w:r>
        <w:separator/>
      </w:r>
    </w:p>
  </w:endnote>
  <w:endnote w:type="continuationSeparator" w:id="0">
    <w:p w:rsidR="000D1524" w:rsidRDefault="000D1524" w:rsidP="00DD2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524" w:rsidRDefault="000D1524" w:rsidP="00DD254F">
      <w:r>
        <w:separator/>
      </w:r>
    </w:p>
  </w:footnote>
  <w:footnote w:type="continuationSeparator" w:id="0">
    <w:p w:rsidR="000D1524" w:rsidRDefault="000D1524" w:rsidP="00DD25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B68AC"/>
    <w:multiLevelType w:val="multilevel"/>
    <w:tmpl w:val="9F76216C"/>
    <w:lvl w:ilvl="0">
      <w:start w:val="4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686609"/>
    <w:multiLevelType w:val="hybridMultilevel"/>
    <w:tmpl w:val="45D43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AC54A1"/>
    <w:multiLevelType w:val="hybridMultilevel"/>
    <w:tmpl w:val="385C9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DA7F0C"/>
    <w:multiLevelType w:val="hybridMultilevel"/>
    <w:tmpl w:val="55F6211E"/>
    <w:lvl w:ilvl="0" w:tplc="E35E2596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0A09FA"/>
    <w:multiLevelType w:val="hybridMultilevel"/>
    <w:tmpl w:val="A200425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58903DD"/>
    <w:multiLevelType w:val="hybridMultilevel"/>
    <w:tmpl w:val="A372F2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1664E3"/>
    <w:multiLevelType w:val="hybridMultilevel"/>
    <w:tmpl w:val="6C56C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454ED4"/>
    <w:multiLevelType w:val="multilevel"/>
    <w:tmpl w:val="84400D1C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9AA4BEA"/>
    <w:multiLevelType w:val="hybridMultilevel"/>
    <w:tmpl w:val="D3748B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DD11E7"/>
    <w:multiLevelType w:val="hybridMultilevel"/>
    <w:tmpl w:val="5F3295B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476417"/>
    <w:multiLevelType w:val="hybridMultilevel"/>
    <w:tmpl w:val="7B3657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4492A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effect w:val="none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7166BB"/>
    <w:multiLevelType w:val="hybridMultilevel"/>
    <w:tmpl w:val="C21AFB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D45705"/>
    <w:multiLevelType w:val="hybridMultilevel"/>
    <w:tmpl w:val="4B2AE3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ED3FD4"/>
    <w:multiLevelType w:val="hybridMultilevel"/>
    <w:tmpl w:val="19FAD534"/>
    <w:lvl w:ilvl="0" w:tplc="DE92245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6FB11D47"/>
    <w:multiLevelType w:val="hybridMultilevel"/>
    <w:tmpl w:val="E05CD61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6864999"/>
    <w:multiLevelType w:val="multilevel"/>
    <w:tmpl w:val="E41C991A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9503A39"/>
    <w:multiLevelType w:val="hybridMultilevel"/>
    <w:tmpl w:val="6C9286D6"/>
    <w:lvl w:ilvl="0" w:tplc="06648BB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>
    <w:nsid w:val="7AE56E88"/>
    <w:multiLevelType w:val="hybridMultilevel"/>
    <w:tmpl w:val="6BFC0E06"/>
    <w:lvl w:ilvl="0" w:tplc="A972E76A">
      <w:start w:val="1"/>
      <w:numFmt w:val="decimal"/>
      <w:lvlText w:val="%1."/>
      <w:lvlJc w:val="left"/>
      <w:pPr>
        <w:tabs>
          <w:tab w:val="num" w:pos="864"/>
        </w:tabs>
        <w:ind w:left="86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F0D7940"/>
    <w:multiLevelType w:val="hybridMultilevel"/>
    <w:tmpl w:val="B7BE62F8"/>
    <w:lvl w:ilvl="0" w:tplc="43DA7E3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6"/>
  </w:num>
  <w:num w:numId="15">
    <w:abstractNumId w:val="1"/>
  </w:num>
  <w:num w:numId="16">
    <w:abstractNumId w:val="15"/>
  </w:num>
  <w:num w:numId="17">
    <w:abstractNumId w:val="16"/>
  </w:num>
  <w:num w:numId="18">
    <w:abstractNumId w:val="0"/>
  </w:num>
  <w:num w:numId="19">
    <w:abstractNumId w:val="8"/>
  </w:num>
  <w:num w:numId="20">
    <w:abstractNumId w:val="10"/>
  </w:num>
  <w:num w:numId="21">
    <w:abstractNumId w:val="14"/>
  </w:num>
  <w:num w:numId="22">
    <w:abstractNumId w:val="17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661"/>
    <w:rsid w:val="00013120"/>
    <w:rsid w:val="000245F8"/>
    <w:rsid w:val="00024FE3"/>
    <w:rsid w:val="00034AF9"/>
    <w:rsid w:val="00036000"/>
    <w:rsid w:val="000373CD"/>
    <w:rsid w:val="000623B7"/>
    <w:rsid w:val="000657F0"/>
    <w:rsid w:val="00075505"/>
    <w:rsid w:val="00090D03"/>
    <w:rsid w:val="000A14DB"/>
    <w:rsid w:val="000A19A6"/>
    <w:rsid w:val="000A414E"/>
    <w:rsid w:val="000B5489"/>
    <w:rsid w:val="000B68C1"/>
    <w:rsid w:val="000B6C5C"/>
    <w:rsid w:val="000B7CD4"/>
    <w:rsid w:val="000C0793"/>
    <w:rsid w:val="000C1B75"/>
    <w:rsid w:val="000C2788"/>
    <w:rsid w:val="000C586C"/>
    <w:rsid w:val="000C7A2E"/>
    <w:rsid w:val="000D01A1"/>
    <w:rsid w:val="000D1169"/>
    <w:rsid w:val="000D1524"/>
    <w:rsid w:val="000D6AD3"/>
    <w:rsid w:val="000E1F9C"/>
    <w:rsid w:val="000E4C20"/>
    <w:rsid w:val="000F11A6"/>
    <w:rsid w:val="000F2995"/>
    <w:rsid w:val="00101433"/>
    <w:rsid w:val="001025A1"/>
    <w:rsid w:val="00120F49"/>
    <w:rsid w:val="00126544"/>
    <w:rsid w:val="001300C0"/>
    <w:rsid w:val="00131662"/>
    <w:rsid w:val="00132F3B"/>
    <w:rsid w:val="0014057C"/>
    <w:rsid w:val="001405E7"/>
    <w:rsid w:val="00143EDB"/>
    <w:rsid w:val="00146E08"/>
    <w:rsid w:val="00150F80"/>
    <w:rsid w:val="00151351"/>
    <w:rsid w:val="001708AD"/>
    <w:rsid w:val="0017167F"/>
    <w:rsid w:val="001762CF"/>
    <w:rsid w:val="00177F5D"/>
    <w:rsid w:val="00184F92"/>
    <w:rsid w:val="00194144"/>
    <w:rsid w:val="00195178"/>
    <w:rsid w:val="001A1F84"/>
    <w:rsid w:val="001A3C01"/>
    <w:rsid w:val="001B1C20"/>
    <w:rsid w:val="001B3C4E"/>
    <w:rsid w:val="001B4A79"/>
    <w:rsid w:val="001B6A69"/>
    <w:rsid w:val="001B7AED"/>
    <w:rsid w:val="001B7BDB"/>
    <w:rsid w:val="001C2B2E"/>
    <w:rsid w:val="001C45AD"/>
    <w:rsid w:val="001C4697"/>
    <w:rsid w:val="001C5B4B"/>
    <w:rsid w:val="001C729C"/>
    <w:rsid w:val="001D3850"/>
    <w:rsid w:val="001D48C8"/>
    <w:rsid w:val="001D4DB2"/>
    <w:rsid w:val="001E201D"/>
    <w:rsid w:val="001E2888"/>
    <w:rsid w:val="001E62D2"/>
    <w:rsid w:val="001F159A"/>
    <w:rsid w:val="00201616"/>
    <w:rsid w:val="00201B5B"/>
    <w:rsid w:val="00205EE3"/>
    <w:rsid w:val="00210426"/>
    <w:rsid w:val="00213731"/>
    <w:rsid w:val="00217A04"/>
    <w:rsid w:val="00217A56"/>
    <w:rsid w:val="00220AB7"/>
    <w:rsid w:val="00231FEA"/>
    <w:rsid w:val="002363D9"/>
    <w:rsid w:val="002434FD"/>
    <w:rsid w:val="002451FF"/>
    <w:rsid w:val="00250E54"/>
    <w:rsid w:val="002610F1"/>
    <w:rsid w:val="0027452F"/>
    <w:rsid w:val="00280826"/>
    <w:rsid w:val="00283A35"/>
    <w:rsid w:val="002962AD"/>
    <w:rsid w:val="00296B44"/>
    <w:rsid w:val="002A5BB2"/>
    <w:rsid w:val="002B12EE"/>
    <w:rsid w:val="002B2949"/>
    <w:rsid w:val="002B6D3A"/>
    <w:rsid w:val="002C1ACE"/>
    <w:rsid w:val="002C6D80"/>
    <w:rsid w:val="002D5497"/>
    <w:rsid w:val="002D7CF7"/>
    <w:rsid w:val="00310B21"/>
    <w:rsid w:val="00310D24"/>
    <w:rsid w:val="003133B7"/>
    <w:rsid w:val="00314DBA"/>
    <w:rsid w:val="003155DA"/>
    <w:rsid w:val="00320651"/>
    <w:rsid w:val="00324F6B"/>
    <w:rsid w:val="003254E4"/>
    <w:rsid w:val="003315F0"/>
    <w:rsid w:val="003321A6"/>
    <w:rsid w:val="0033282F"/>
    <w:rsid w:val="00333408"/>
    <w:rsid w:val="00333FAA"/>
    <w:rsid w:val="0033481A"/>
    <w:rsid w:val="00340FF9"/>
    <w:rsid w:val="00362096"/>
    <w:rsid w:val="00377B73"/>
    <w:rsid w:val="0038709F"/>
    <w:rsid w:val="0039306A"/>
    <w:rsid w:val="003A47F7"/>
    <w:rsid w:val="003A6021"/>
    <w:rsid w:val="003B065B"/>
    <w:rsid w:val="003B0E25"/>
    <w:rsid w:val="003B1900"/>
    <w:rsid w:val="003B269E"/>
    <w:rsid w:val="003C1EEE"/>
    <w:rsid w:val="003C541F"/>
    <w:rsid w:val="003C570E"/>
    <w:rsid w:val="003C65C5"/>
    <w:rsid w:val="003D31B1"/>
    <w:rsid w:val="003D70B1"/>
    <w:rsid w:val="003E3D9B"/>
    <w:rsid w:val="003E7A9B"/>
    <w:rsid w:val="003F0195"/>
    <w:rsid w:val="003F3DB9"/>
    <w:rsid w:val="00402D67"/>
    <w:rsid w:val="00403031"/>
    <w:rsid w:val="004130BE"/>
    <w:rsid w:val="00416D2A"/>
    <w:rsid w:val="00420DD9"/>
    <w:rsid w:val="004213D4"/>
    <w:rsid w:val="00424B10"/>
    <w:rsid w:val="00432B13"/>
    <w:rsid w:val="004359D0"/>
    <w:rsid w:val="00440C2B"/>
    <w:rsid w:val="00441A83"/>
    <w:rsid w:val="00441A85"/>
    <w:rsid w:val="00441E0E"/>
    <w:rsid w:val="004515DD"/>
    <w:rsid w:val="00452506"/>
    <w:rsid w:val="00454F96"/>
    <w:rsid w:val="004556A1"/>
    <w:rsid w:val="00457EB9"/>
    <w:rsid w:val="004710E9"/>
    <w:rsid w:val="00471E83"/>
    <w:rsid w:val="004834FD"/>
    <w:rsid w:val="0048525C"/>
    <w:rsid w:val="00485F03"/>
    <w:rsid w:val="00491112"/>
    <w:rsid w:val="004928AE"/>
    <w:rsid w:val="00495C6E"/>
    <w:rsid w:val="004967AC"/>
    <w:rsid w:val="00497576"/>
    <w:rsid w:val="004A163D"/>
    <w:rsid w:val="004A2B80"/>
    <w:rsid w:val="004A2D14"/>
    <w:rsid w:val="004A3EA8"/>
    <w:rsid w:val="004A4876"/>
    <w:rsid w:val="004A5274"/>
    <w:rsid w:val="004A6501"/>
    <w:rsid w:val="004B2C77"/>
    <w:rsid w:val="004B7161"/>
    <w:rsid w:val="004C50E5"/>
    <w:rsid w:val="004E0CA6"/>
    <w:rsid w:val="004E3FC1"/>
    <w:rsid w:val="004E46E7"/>
    <w:rsid w:val="004F6466"/>
    <w:rsid w:val="00500CEC"/>
    <w:rsid w:val="005013D4"/>
    <w:rsid w:val="00501A8B"/>
    <w:rsid w:val="00502AFF"/>
    <w:rsid w:val="00510A58"/>
    <w:rsid w:val="00510DEB"/>
    <w:rsid w:val="00521CD0"/>
    <w:rsid w:val="00521D67"/>
    <w:rsid w:val="00526918"/>
    <w:rsid w:val="00526A70"/>
    <w:rsid w:val="005361B3"/>
    <w:rsid w:val="0054743B"/>
    <w:rsid w:val="0054798B"/>
    <w:rsid w:val="00562B73"/>
    <w:rsid w:val="0056466B"/>
    <w:rsid w:val="00577112"/>
    <w:rsid w:val="00581F9C"/>
    <w:rsid w:val="00586BF1"/>
    <w:rsid w:val="00590CAE"/>
    <w:rsid w:val="005924CE"/>
    <w:rsid w:val="0059573C"/>
    <w:rsid w:val="00595E48"/>
    <w:rsid w:val="005A3D76"/>
    <w:rsid w:val="005B5116"/>
    <w:rsid w:val="005C22A3"/>
    <w:rsid w:val="005C5C4A"/>
    <w:rsid w:val="005C5E4F"/>
    <w:rsid w:val="005C611C"/>
    <w:rsid w:val="005C61E8"/>
    <w:rsid w:val="005D0629"/>
    <w:rsid w:val="005D098D"/>
    <w:rsid w:val="005D2D4C"/>
    <w:rsid w:val="005D37D9"/>
    <w:rsid w:val="005D57F6"/>
    <w:rsid w:val="005E0310"/>
    <w:rsid w:val="005E1DE4"/>
    <w:rsid w:val="005E31A1"/>
    <w:rsid w:val="005E4285"/>
    <w:rsid w:val="005F015D"/>
    <w:rsid w:val="005F34EB"/>
    <w:rsid w:val="00601C81"/>
    <w:rsid w:val="00602B8E"/>
    <w:rsid w:val="00602D87"/>
    <w:rsid w:val="0060694D"/>
    <w:rsid w:val="00610F3C"/>
    <w:rsid w:val="006110D5"/>
    <w:rsid w:val="00615BB8"/>
    <w:rsid w:val="00616C3B"/>
    <w:rsid w:val="006200D3"/>
    <w:rsid w:val="006216F2"/>
    <w:rsid w:val="00623285"/>
    <w:rsid w:val="00632706"/>
    <w:rsid w:val="006406D8"/>
    <w:rsid w:val="00641D63"/>
    <w:rsid w:val="006457D0"/>
    <w:rsid w:val="00646789"/>
    <w:rsid w:val="006553F0"/>
    <w:rsid w:val="00657477"/>
    <w:rsid w:val="00657888"/>
    <w:rsid w:val="006631A6"/>
    <w:rsid w:val="0066553C"/>
    <w:rsid w:val="006656BA"/>
    <w:rsid w:val="006658EE"/>
    <w:rsid w:val="0067441F"/>
    <w:rsid w:val="00677C64"/>
    <w:rsid w:val="00681872"/>
    <w:rsid w:val="006849BF"/>
    <w:rsid w:val="006922CD"/>
    <w:rsid w:val="00696744"/>
    <w:rsid w:val="006A7227"/>
    <w:rsid w:val="006B12C6"/>
    <w:rsid w:val="006B1715"/>
    <w:rsid w:val="006B1F93"/>
    <w:rsid w:val="006B2839"/>
    <w:rsid w:val="006B7F9C"/>
    <w:rsid w:val="006C4C3E"/>
    <w:rsid w:val="006D275E"/>
    <w:rsid w:val="006D2809"/>
    <w:rsid w:val="006D36B3"/>
    <w:rsid w:val="006D3EDA"/>
    <w:rsid w:val="006D7B99"/>
    <w:rsid w:val="006E0CD0"/>
    <w:rsid w:val="006E24D2"/>
    <w:rsid w:val="006E2992"/>
    <w:rsid w:val="006E7977"/>
    <w:rsid w:val="006F063C"/>
    <w:rsid w:val="006F1AC1"/>
    <w:rsid w:val="006F49E6"/>
    <w:rsid w:val="006F7226"/>
    <w:rsid w:val="00707F7A"/>
    <w:rsid w:val="00714892"/>
    <w:rsid w:val="007175C5"/>
    <w:rsid w:val="00721DC9"/>
    <w:rsid w:val="007253AE"/>
    <w:rsid w:val="00736AD6"/>
    <w:rsid w:val="00737D37"/>
    <w:rsid w:val="007418EE"/>
    <w:rsid w:val="00764FA0"/>
    <w:rsid w:val="00770A65"/>
    <w:rsid w:val="00783816"/>
    <w:rsid w:val="00784EC6"/>
    <w:rsid w:val="00786CD4"/>
    <w:rsid w:val="00794FEB"/>
    <w:rsid w:val="007A6D4B"/>
    <w:rsid w:val="007B025A"/>
    <w:rsid w:val="007B0577"/>
    <w:rsid w:val="007C1ABE"/>
    <w:rsid w:val="007D100A"/>
    <w:rsid w:val="007D474A"/>
    <w:rsid w:val="007E248A"/>
    <w:rsid w:val="007F22E8"/>
    <w:rsid w:val="00800678"/>
    <w:rsid w:val="008060BD"/>
    <w:rsid w:val="008066D2"/>
    <w:rsid w:val="00817C43"/>
    <w:rsid w:val="00817FC0"/>
    <w:rsid w:val="00834ED9"/>
    <w:rsid w:val="008410D1"/>
    <w:rsid w:val="008501C9"/>
    <w:rsid w:val="00850C90"/>
    <w:rsid w:val="00851528"/>
    <w:rsid w:val="008524AF"/>
    <w:rsid w:val="00852937"/>
    <w:rsid w:val="00852A6C"/>
    <w:rsid w:val="00853700"/>
    <w:rsid w:val="00854CF2"/>
    <w:rsid w:val="00856F6E"/>
    <w:rsid w:val="0085744A"/>
    <w:rsid w:val="008612D2"/>
    <w:rsid w:val="00863908"/>
    <w:rsid w:val="008659D2"/>
    <w:rsid w:val="008672BF"/>
    <w:rsid w:val="00875A2C"/>
    <w:rsid w:val="00877F8B"/>
    <w:rsid w:val="00882465"/>
    <w:rsid w:val="00882D15"/>
    <w:rsid w:val="00893BE9"/>
    <w:rsid w:val="008A1536"/>
    <w:rsid w:val="008A56B8"/>
    <w:rsid w:val="008A5E26"/>
    <w:rsid w:val="008B1AE2"/>
    <w:rsid w:val="008B3F1F"/>
    <w:rsid w:val="008C1016"/>
    <w:rsid w:val="008C4388"/>
    <w:rsid w:val="008E6465"/>
    <w:rsid w:val="008F15B2"/>
    <w:rsid w:val="008F3BB4"/>
    <w:rsid w:val="0091399E"/>
    <w:rsid w:val="00925E33"/>
    <w:rsid w:val="00934FA1"/>
    <w:rsid w:val="00937F23"/>
    <w:rsid w:val="00946E18"/>
    <w:rsid w:val="0094746A"/>
    <w:rsid w:val="00950363"/>
    <w:rsid w:val="00951F52"/>
    <w:rsid w:val="00960D19"/>
    <w:rsid w:val="00974E99"/>
    <w:rsid w:val="0098622E"/>
    <w:rsid w:val="00986267"/>
    <w:rsid w:val="00987A13"/>
    <w:rsid w:val="00987C65"/>
    <w:rsid w:val="00987F25"/>
    <w:rsid w:val="009916DA"/>
    <w:rsid w:val="00991A5B"/>
    <w:rsid w:val="009A1AA8"/>
    <w:rsid w:val="009A4A0C"/>
    <w:rsid w:val="009B7BFD"/>
    <w:rsid w:val="009C3960"/>
    <w:rsid w:val="009C4B00"/>
    <w:rsid w:val="009C5A5A"/>
    <w:rsid w:val="009C6704"/>
    <w:rsid w:val="009C70A0"/>
    <w:rsid w:val="009D0788"/>
    <w:rsid w:val="009D5949"/>
    <w:rsid w:val="009D6948"/>
    <w:rsid w:val="009E40C6"/>
    <w:rsid w:val="009E61C4"/>
    <w:rsid w:val="009F1699"/>
    <w:rsid w:val="009F38A2"/>
    <w:rsid w:val="00A01183"/>
    <w:rsid w:val="00A020F1"/>
    <w:rsid w:val="00A03E03"/>
    <w:rsid w:val="00A042A7"/>
    <w:rsid w:val="00A11CFF"/>
    <w:rsid w:val="00A12661"/>
    <w:rsid w:val="00A16DF4"/>
    <w:rsid w:val="00A21E34"/>
    <w:rsid w:val="00A26DD2"/>
    <w:rsid w:val="00A319F8"/>
    <w:rsid w:val="00A344C2"/>
    <w:rsid w:val="00A36E15"/>
    <w:rsid w:val="00A509D2"/>
    <w:rsid w:val="00A52D50"/>
    <w:rsid w:val="00A62284"/>
    <w:rsid w:val="00A7404B"/>
    <w:rsid w:val="00A8191C"/>
    <w:rsid w:val="00A82DA3"/>
    <w:rsid w:val="00A83EC0"/>
    <w:rsid w:val="00A91010"/>
    <w:rsid w:val="00A91F33"/>
    <w:rsid w:val="00A943AB"/>
    <w:rsid w:val="00AC0FEF"/>
    <w:rsid w:val="00AC4C48"/>
    <w:rsid w:val="00AD03B6"/>
    <w:rsid w:val="00AD35FE"/>
    <w:rsid w:val="00AD5E7F"/>
    <w:rsid w:val="00AE4003"/>
    <w:rsid w:val="00AF641C"/>
    <w:rsid w:val="00B00DC6"/>
    <w:rsid w:val="00B07CD2"/>
    <w:rsid w:val="00B113A3"/>
    <w:rsid w:val="00B11C7C"/>
    <w:rsid w:val="00B12F2F"/>
    <w:rsid w:val="00B13272"/>
    <w:rsid w:val="00B14F8F"/>
    <w:rsid w:val="00B16104"/>
    <w:rsid w:val="00B20110"/>
    <w:rsid w:val="00B214DC"/>
    <w:rsid w:val="00B24FE8"/>
    <w:rsid w:val="00B26DD9"/>
    <w:rsid w:val="00B27914"/>
    <w:rsid w:val="00B30C56"/>
    <w:rsid w:val="00B349A4"/>
    <w:rsid w:val="00B34BC3"/>
    <w:rsid w:val="00B41154"/>
    <w:rsid w:val="00B41376"/>
    <w:rsid w:val="00B41672"/>
    <w:rsid w:val="00B471CF"/>
    <w:rsid w:val="00B5543B"/>
    <w:rsid w:val="00B555CC"/>
    <w:rsid w:val="00B578EA"/>
    <w:rsid w:val="00B61A71"/>
    <w:rsid w:val="00B66A07"/>
    <w:rsid w:val="00B72492"/>
    <w:rsid w:val="00B74BD4"/>
    <w:rsid w:val="00B96401"/>
    <w:rsid w:val="00B96591"/>
    <w:rsid w:val="00BA37A0"/>
    <w:rsid w:val="00BA5D7C"/>
    <w:rsid w:val="00BB301A"/>
    <w:rsid w:val="00BB3249"/>
    <w:rsid w:val="00BB5D89"/>
    <w:rsid w:val="00BC1554"/>
    <w:rsid w:val="00BC7C50"/>
    <w:rsid w:val="00BD1BE7"/>
    <w:rsid w:val="00BD6844"/>
    <w:rsid w:val="00BD6C2D"/>
    <w:rsid w:val="00BD7187"/>
    <w:rsid w:val="00BE097F"/>
    <w:rsid w:val="00BE1236"/>
    <w:rsid w:val="00BF6468"/>
    <w:rsid w:val="00C00B16"/>
    <w:rsid w:val="00C04987"/>
    <w:rsid w:val="00C16EBD"/>
    <w:rsid w:val="00C17C47"/>
    <w:rsid w:val="00C247BE"/>
    <w:rsid w:val="00C30116"/>
    <w:rsid w:val="00C33007"/>
    <w:rsid w:val="00C401D7"/>
    <w:rsid w:val="00C43A0E"/>
    <w:rsid w:val="00C442A3"/>
    <w:rsid w:val="00C452C3"/>
    <w:rsid w:val="00C453A3"/>
    <w:rsid w:val="00C46D9F"/>
    <w:rsid w:val="00C50CFE"/>
    <w:rsid w:val="00C51113"/>
    <w:rsid w:val="00C51D6E"/>
    <w:rsid w:val="00C573F8"/>
    <w:rsid w:val="00C57AB7"/>
    <w:rsid w:val="00C65A3C"/>
    <w:rsid w:val="00C67F4E"/>
    <w:rsid w:val="00C75002"/>
    <w:rsid w:val="00C77785"/>
    <w:rsid w:val="00C8058A"/>
    <w:rsid w:val="00C87122"/>
    <w:rsid w:val="00C92B91"/>
    <w:rsid w:val="00C94F8C"/>
    <w:rsid w:val="00C97D4A"/>
    <w:rsid w:val="00C97FA2"/>
    <w:rsid w:val="00CB6C13"/>
    <w:rsid w:val="00CC0DE2"/>
    <w:rsid w:val="00CC31BF"/>
    <w:rsid w:val="00CD3789"/>
    <w:rsid w:val="00CD6312"/>
    <w:rsid w:val="00CD6F47"/>
    <w:rsid w:val="00CD7CD7"/>
    <w:rsid w:val="00CE4A51"/>
    <w:rsid w:val="00CF0EE2"/>
    <w:rsid w:val="00CF0F35"/>
    <w:rsid w:val="00CF2282"/>
    <w:rsid w:val="00CF2C48"/>
    <w:rsid w:val="00CF7A48"/>
    <w:rsid w:val="00D006BD"/>
    <w:rsid w:val="00D11D78"/>
    <w:rsid w:val="00D12047"/>
    <w:rsid w:val="00D122F0"/>
    <w:rsid w:val="00D12AE1"/>
    <w:rsid w:val="00D131D4"/>
    <w:rsid w:val="00D1486F"/>
    <w:rsid w:val="00D1745A"/>
    <w:rsid w:val="00D21079"/>
    <w:rsid w:val="00D216EB"/>
    <w:rsid w:val="00D21C3B"/>
    <w:rsid w:val="00D23F67"/>
    <w:rsid w:val="00D42568"/>
    <w:rsid w:val="00D675BF"/>
    <w:rsid w:val="00D70115"/>
    <w:rsid w:val="00D713D0"/>
    <w:rsid w:val="00D724E1"/>
    <w:rsid w:val="00D72AB5"/>
    <w:rsid w:val="00D9610B"/>
    <w:rsid w:val="00D96E0E"/>
    <w:rsid w:val="00DA00E1"/>
    <w:rsid w:val="00DA3412"/>
    <w:rsid w:val="00DA34F1"/>
    <w:rsid w:val="00DA5733"/>
    <w:rsid w:val="00DB2DE7"/>
    <w:rsid w:val="00DB3112"/>
    <w:rsid w:val="00DC4CD7"/>
    <w:rsid w:val="00DD254F"/>
    <w:rsid w:val="00DD54C6"/>
    <w:rsid w:val="00DD655B"/>
    <w:rsid w:val="00DE54C9"/>
    <w:rsid w:val="00DE5A00"/>
    <w:rsid w:val="00DE67BB"/>
    <w:rsid w:val="00DF0670"/>
    <w:rsid w:val="00DF1ABF"/>
    <w:rsid w:val="00DF76FD"/>
    <w:rsid w:val="00E00893"/>
    <w:rsid w:val="00E0311C"/>
    <w:rsid w:val="00E16442"/>
    <w:rsid w:val="00E23244"/>
    <w:rsid w:val="00E2498A"/>
    <w:rsid w:val="00E37041"/>
    <w:rsid w:val="00E470C1"/>
    <w:rsid w:val="00E52490"/>
    <w:rsid w:val="00E55673"/>
    <w:rsid w:val="00E62B1F"/>
    <w:rsid w:val="00E658A7"/>
    <w:rsid w:val="00E66DA5"/>
    <w:rsid w:val="00E70909"/>
    <w:rsid w:val="00E730A4"/>
    <w:rsid w:val="00E74164"/>
    <w:rsid w:val="00E74522"/>
    <w:rsid w:val="00E7562A"/>
    <w:rsid w:val="00E8068C"/>
    <w:rsid w:val="00E815E5"/>
    <w:rsid w:val="00E843EB"/>
    <w:rsid w:val="00E856FF"/>
    <w:rsid w:val="00E90B7F"/>
    <w:rsid w:val="00E940D7"/>
    <w:rsid w:val="00EB44E8"/>
    <w:rsid w:val="00EC058E"/>
    <w:rsid w:val="00EC1A5E"/>
    <w:rsid w:val="00EC7979"/>
    <w:rsid w:val="00ED5277"/>
    <w:rsid w:val="00EE0772"/>
    <w:rsid w:val="00EE10A5"/>
    <w:rsid w:val="00EE1BEE"/>
    <w:rsid w:val="00EF192B"/>
    <w:rsid w:val="00EF58E5"/>
    <w:rsid w:val="00EF5B55"/>
    <w:rsid w:val="00EF63A9"/>
    <w:rsid w:val="00F069DD"/>
    <w:rsid w:val="00F06BE0"/>
    <w:rsid w:val="00F120D3"/>
    <w:rsid w:val="00F15493"/>
    <w:rsid w:val="00F15842"/>
    <w:rsid w:val="00F16CEB"/>
    <w:rsid w:val="00F178BA"/>
    <w:rsid w:val="00F22E31"/>
    <w:rsid w:val="00F44F45"/>
    <w:rsid w:val="00F46611"/>
    <w:rsid w:val="00F53B89"/>
    <w:rsid w:val="00F54CCA"/>
    <w:rsid w:val="00F57B7C"/>
    <w:rsid w:val="00F60B51"/>
    <w:rsid w:val="00F6311B"/>
    <w:rsid w:val="00F6587E"/>
    <w:rsid w:val="00F666D3"/>
    <w:rsid w:val="00F6717C"/>
    <w:rsid w:val="00F74AFD"/>
    <w:rsid w:val="00F750DA"/>
    <w:rsid w:val="00F7676E"/>
    <w:rsid w:val="00F829E5"/>
    <w:rsid w:val="00F86E54"/>
    <w:rsid w:val="00F9125E"/>
    <w:rsid w:val="00F92F81"/>
    <w:rsid w:val="00FA1F85"/>
    <w:rsid w:val="00FA2AD0"/>
    <w:rsid w:val="00FB289B"/>
    <w:rsid w:val="00FC2BCC"/>
    <w:rsid w:val="00FC411D"/>
    <w:rsid w:val="00FD0C28"/>
    <w:rsid w:val="00FE23B6"/>
    <w:rsid w:val="00FE38A0"/>
    <w:rsid w:val="00FE39F3"/>
    <w:rsid w:val="00FE51DB"/>
    <w:rsid w:val="00FF0294"/>
    <w:rsid w:val="00FF5060"/>
    <w:rsid w:val="00FF5720"/>
    <w:rsid w:val="00FF6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06248D6-E35B-4B6F-95DF-9B7E367CA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A71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61A71"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61A71"/>
    <w:pPr>
      <w:keepNext/>
      <w:jc w:val="center"/>
      <w:outlineLvl w:val="1"/>
    </w:pPr>
    <w:rPr>
      <w:rFonts w:ascii="Courier New" w:hAnsi="Courier New" w:cs="Courier New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rsid w:val="00B61A71"/>
    <w:pPr>
      <w:keepNext/>
      <w:ind w:left="720" w:right="-526" w:hanging="720"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672BF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672B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672BF"/>
    <w:rPr>
      <w:rFonts w:ascii="Cambria" w:hAnsi="Cambria" w:cs="Cambria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B61A71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8672BF"/>
    <w:rPr>
      <w:sz w:val="20"/>
      <w:szCs w:val="20"/>
    </w:rPr>
  </w:style>
  <w:style w:type="paragraph" w:styleId="21">
    <w:name w:val="Body Text 2"/>
    <w:basedOn w:val="a"/>
    <w:link w:val="22"/>
    <w:uiPriority w:val="99"/>
    <w:rsid w:val="00B61A71"/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8672BF"/>
    <w:rPr>
      <w:sz w:val="20"/>
      <w:szCs w:val="20"/>
    </w:rPr>
  </w:style>
  <w:style w:type="table" w:styleId="a5">
    <w:name w:val="Table Grid"/>
    <w:basedOn w:val="a1"/>
    <w:uiPriority w:val="59"/>
    <w:rsid w:val="006F1AC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rsid w:val="00F069D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8672BF"/>
    <w:rPr>
      <w:sz w:val="20"/>
      <w:szCs w:val="20"/>
    </w:rPr>
  </w:style>
  <w:style w:type="paragraph" w:styleId="23">
    <w:name w:val="Body Text Indent 2"/>
    <w:basedOn w:val="a"/>
    <w:link w:val="24"/>
    <w:uiPriority w:val="99"/>
    <w:rsid w:val="00F069D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8672BF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F069D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8672BF"/>
    <w:rPr>
      <w:sz w:val="16"/>
      <w:szCs w:val="16"/>
    </w:rPr>
  </w:style>
  <w:style w:type="paragraph" w:customStyle="1" w:styleId="ConsPlusNormal">
    <w:name w:val="ConsPlusNormal"/>
    <w:link w:val="ConsPlusNormal1"/>
    <w:uiPriority w:val="99"/>
    <w:rsid w:val="004C50E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1B7A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1B7AED"/>
    <w:rPr>
      <w:rFonts w:ascii="Tahoma" w:hAnsi="Tahoma" w:cs="Tahoma"/>
      <w:sz w:val="16"/>
      <w:szCs w:val="16"/>
    </w:rPr>
  </w:style>
  <w:style w:type="character" w:customStyle="1" w:styleId="5">
    <w:name w:val="Основной текст (5)_"/>
    <w:basedOn w:val="a0"/>
    <w:link w:val="50"/>
    <w:uiPriority w:val="99"/>
    <w:locked/>
    <w:rsid w:val="00A03E03"/>
    <w:rPr>
      <w:b/>
      <w:bCs/>
      <w:sz w:val="27"/>
      <w:szCs w:val="27"/>
      <w:shd w:val="clear" w:color="auto" w:fill="FFFFFF"/>
    </w:rPr>
  </w:style>
  <w:style w:type="character" w:customStyle="1" w:styleId="5Georgia">
    <w:name w:val="Основной текст (5) + Georgia"/>
    <w:aliases w:val="Не полужирный,Курсив"/>
    <w:basedOn w:val="5"/>
    <w:uiPriority w:val="99"/>
    <w:rsid w:val="00A03E03"/>
    <w:rPr>
      <w:rFonts w:ascii="Georgia" w:hAnsi="Georgia" w:cs="Georgia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</w:rPr>
  </w:style>
  <w:style w:type="character" w:customStyle="1" w:styleId="aa">
    <w:name w:val="Основной текст_"/>
    <w:basedOn w:val="a0"/>
    <w:link w:val="11"/>
    <w:uiPriority w:val="99"/>
    <w:locked/>
    <w:rsid w:val="00A03E03"/>
    <w:rPr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A03E03"/>
    <w:pPr>
      <w:widowControl w:val="0"/>
      <w:shd w:val="clear" w:color="auto" w:fill="FFFFFF"/>
      <w:spacing w:before="960" w:after="360" w:line="240" w:lineRule="atLeast"/>
      <w:jc w:val="center"/>
    </w:pPr>
    <w:rPr>
      <w:b/>
      <w:bCs/>
      <w:sz w:val="27"/>
      <w:szCs w:val="27"/>
    </w:rPr>
  </w:style>
  <w:style w:type="paragraph" w:customStyle="1" w:styleId="11">
    <w:name w:val="Основной текст1"/>
    <w:basedOn w:val="a"/>
    <w:link w:val="aa"/>
    <w:uiPriority w:val="99"/>
    <w:rsid w:val="00A03E03"/>
    <w:pPr>
      <w:widowControl w:val="0"/>
      <w:shd w:val="clear" w:color="auto" w:fill="FFFFFF"/>
      <w:spacing w:before="360" w:line="317" w:lineRule="exact"/>
      <w:jc w:val="both"/>
    </w:pPr>
    <w:rPr>
      <w:sz w:val="26"/>
      <w:szCs w:val="26"/>
    </w:rPr>
  </w:style>
  <w:style w:type="character" w:styleId="ab">
    <w:name w:val="Hyperlink"/>
    <w:basedOn w:val="a0"/>
    <w:uiPriority w:val="99"/>
    <w:rsid w:val="00C46D9F"/>
    <w:rPr>
      <w:color w:val="auto"/>
      <w:u w:val="single"/>
    </w:rPr>
  </w:style>
  <w:style w:type="character" w:customStyle="1" w:styleId="ac">
    <w:name w:val="Подпись к картинке_"/>
    <w:basedOn w:val="a0"/>
    <w:link w:val="ad"/>
    <w:uiPriority w:val="99"/>
    <w:locked/>
    <w:rsid w:val="00C46D9F"/>
    <w:rPr>
      <w:sz w:val="26"/>
      <w:szCs w:val="26"/>
      <w:shd w:val="clear" w:color="auto" w:fill="FFFFFF"/>
    </w:rPr>
  </w:style>
  <w:style w:type="paragraph" w:customStyle="1" w:styleId="ad">
    <w:name w:val="Подпись к картинке"/>
    <w:basedOn w:val="a"/>
    <w:link w:val="ac"/>
    <w:uiPriority w:val="99"/>
    <w:rsid w:val="00C46D9F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paragraph" w:styleId="ae">
    <w:name w:val="Normal (Web)"/>
    <w:basedOn w:val="a"/>
    <w:uiPriority w:val="99"/>
    <w:rsid w:val="00800678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800678"/>
  </w:style>
  <w:style w:type="character" w:customStyle="1" w:styleId="25">
    <w:name w:val="Заголовок №2_"/>
    <w:basedOn w:val="a0"/>
    <w:uiPriority w:val="99"/>
    <w:rsid w:val="00FC2BCC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26">
    <w:name w:val="Заголовок №2"/>
    <w:basedOn w:val="25"/>
    <w:uiPriority w:val="99"/>
    <w:rsid w:val="00FC2BCC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27">
    <w:name w:val="Основной текст2"/>
    <w:basedOn w:val="a"/>
    <w:uiPriority w:val="99"/>
    <w:rsid w:val="00FC2BCC"/>
    <w:pPr>
      <w:widowControl w:val="0"/>
      <w:shd w:val="clear" w:color="auto" w:fill="FFFFFF"/>
      <w:spacing w:before="360" w:line="322" w:lineRule="exact"/>
      <w:ind w:firstLine="620"/>
      <w:jc w:val="both"/>
    </w:pPr>
    <w:rPr>
      <w:color w:val="000000"/>
      <w:sz w:val="27"/>
      <w:szCs w:val="27"/>
    </w:rPr>
  </w:style>
  <w:style w:type="paragraph" w:styleId="af">
    <w:name w:val="List Paragraph"/>
    <w:basedOn w:val="a"/>
    <w:link w:val="af0"/>
    <w:qFormat/>
    <w:rsid w:val="003315F0"/>
    <w:pPr>
      <w:ind w:left="720"/>
      <w:jc w:val="center"/>
    </w:pPr>
    <w:rPr>
      <w:rFonts w:ascii="Calibri" w:hAnsi="Calibri" w:cs="Calibri"/>
      <w:sz w:val="22"/>
      <w:szCs w:val="22"/>
      <w:lang w:eastAsia="en-US"/>
    </w:rPr>
  </w:style>
  <w:style w:type="character" w:customStyle="1" w:styleId="blk">
    <w:name w:val="blk"/>
    <w:basedOn w:val="a0"/>
    <w:uiPriority w:val="99"/>
    <w:rsid w:val="00714892"/>
  </w:style>
  <w:style w:type="paragraph" w:customStyle="1" w:styleId="ConsPlusNonformat">
    <w:name w:val="ConsPlusNonformat"/>
    <w:rsid w:val="00FE39F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subheader">
    <w:name w:val="subheader"/>
    <w:basedOn w:val="a"/>
    <w:rsid w:val="00FE39F3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styleId="af1">
    <w:name w:val="header"/>
    <w:basedOn w:val="a"/>
    <w:link w:val="af2"/>
    <w:uiPriority w:val="99"/>
    <w:semiHidden/>
    <w:unhideWhenUsed/>
    <w:rsid w:val="00DD254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DD254F"/>
    <w:rPr>
      <w:sz w:val="20"/>
      <w:szCs w:val="20"/>
    </w:rPr>
  </w:style>
  <w:style w:type="paragraph" w:styleId="af3">
    <w:name w:val="footer"/>
    <w:basedOn w:val="a"/>
    <w:link w:val="af4"/>
    <w:uiPriority w:val="99"/>
    <w:semiHidden/>
    <w:unhideWhenUsed/>
    <w:rsid w:val="00DD254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DD254F"/>
    <w:rPr>
      <w:sz w:val="20"/>
      <w:szCs w:val="20"/>
    </w:rPr>
  </w:style>
  <w:style w:type="character" w:styleId="af5">
    <w:name w:val="Strong"/>
    <w:basedOn w:val="a0"/>
    <w:uiPriority w:val="22"/>
    <w:qFormat/>
    <w:locked/>
    <w:rsid w:val="00310B21"/>
    <w:rPr>
      <w:b/>
      <w:bCs/>
    </w:rPr>
  </w:style>
  <w:style w:type="character" w:customStyle="1" w:styleId="af0">
    <w:name w:val="Абзац списка Знак"/>
    <w:link w:val="af"/>
    <w:locked/>
    <w:rsid w:val="00632706"/>
    <w:rPr>
      <w:rFonts w:ascii="Calibri" w:hAnsi="Calibri" w:cs="Calibri"/>
      <w:lang w:eastAsia="en-US"/>
    </w:rPr>
  </w:style>
  <w:style w:type="character" w:customStyle="1" w:styleId="ConsPlusNormal1">
    <w:name w:val="ConsPlusNormal1"/>
    <w:link w:val="ConsPlusNormal"/>
    <w:locked/>
    <w:rsid w:val="002363D9"/>
    <w:rPr>
      <w:rFonts w:ascii="Arial" w:hAnsi="Arial" w:cs="Arial"/>
      <w:sz w:val="20"/>
      <w:szCs w:val="20"/>
    </w:rPr>
  </w:style>
  <w:style w:type="paragraph" w:styleId="af6">
    <w:name w:val="footnote text"/>
    <w:basedOn w:val="a"/>
    <w:link w:val="af7"/>
    <w:uiPriority w:val="99"/>
    <w:semiHidden/>
    <w:unhideWhenUsed/>
    <w:rsid w:val="000B6C5C"/>
  </w:style>
  <w:style w:type="character" w:customStyle="1" w:styleId="af7">
    <w:name w:val="Текст сноски Знак"/>
    <w:basedOn w:val="a0"/>
    <w:link w:val="af6"/>
    <w:uiPriority w:val="99"/>
    <w:semiHidden/>
    <w:rsid w:val="000B6C5C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0B6C5C"/>
    <w:rPr>
      <w:vertAlign w:val="superscript"/>
    </w:rPr>
  </w:style>
  <w:style w:type="paragraph" w:customStyle="1" w:styleId="s1">
    <w:name w:val="s_1"/>
    <w:basedOn w:val="a"/>
    <w:rsid w:val="00A943A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62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E6C0E-5685-48A0-8A44-2AE78BBD6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1657</Words>
  <Characters>9448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Фирма</dc:creator>
  <dc:description>JU$t bEEn CAPuted!</dc:description>
  <cp:lastModifiedBy>1</cp:lastModifiedBy>
  <cp:revision>2</cp:revision>
  <cp:lastPrinted>2021-05-12T09:05:00Z</cp:lastPrinted>
  <dcterms:created xsi:type="dcterms:W3CDTF">2021-12-17T12:35:00Z</dcterms:created>
  <dcterms:modified xsi:type="dcterms:W3CDTF">2021-12-17T12:35:00Z</dcterms:modified>
</cp:coreProperties>
</file>